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9B7" w:rsidRDefault="002612B1" w:rsidP="00A928A6">
      <w:pPr>
        <w:spacing w:after="0"/>
        <w:ind w:left="90"/>
        <w:rPr>
          <w:rFonts w:cs="Arial"/>
          <w:b/>
          <w:sz w:val="36"/>
          <w:szCs w:val="36"/>
        </w:rPr>
      </w:pPr>
      <w:r w:rsidRPr="002612B1">
        <w:rPr>
          <w:rFonts w:cs="Arial"/>
          <w:b/>
          <w:sz w:val="36"/>
          <w:szCs w:val="36"/>
        </w:rPr>
        <w:t>Tips and Tricks to Model Complex Roof Shapes</w:t>
      </w:r>
      <w:r w:rsidR="001E1A69">
        <w:rPr>
          <w:rFonts w:cs="Arial"/>
          <w:b/>
          <w:sz w:val="36"/>
          <w:szCs w:val="36"/>
        </w:rPr>
        <w:t>:</w:t>
      </w:r>
    </w:p>
    <w:p w:rsidR="001E1A69" w:rsidRPr="001E1A69" w:rsidRDefault="001E1A69" w:rsidP="00A928A6">
      <w:pPr>
        <w:spacing w:after="0"/>
        <w:ind w:left="90"/>
        <w:rPr>
          <w:rFonts w:cs="Arial"/>
          <w:b/>
          <w:sz w:val="36"/>
          <w:szCs w:val="44"/>
        </w:rPr>
      </w:pPr>
      <w:r w:rsidRPr="001E1A69">
        <w:rPr>
          <w:rFonts w:cs="Arial"/>
          <w:b/>
          <w:sz w:val="28"/>
          <w:szCs w:val="36"/>
        </w:rPr>
        <w:t>Autodesk Revit</w:t>
      </w:r>
      <w:r w:rsidRPr="001E1A69">
        <w:rPr>
          <w:sz w:val="18"/>
        </w:rPr>
        <w:t>®</w:t>
      </w:r>
      <w:r w:rsidRPr="001E1A69">
        <w:rPr>
          <w:rFonts w:cs="Arial"/>
          <w:b/>
          <w:sz w:val="28"/>
          <w:szCs w:val="36"/>
        </w:rPr>
        <w:t xml:space="preserve"> Architecture</w:t>
      </w:r>
      <w:r w:rsidRPr="001E1A69">
        <w:rPr>
          <w:sz w:val="18"/>
        </w:rPr>
        <w:t>®</w:t>
      </w:r>
      <w:r w:rsidRPr="001E1A69">
        <w:rPr>
          <w:rFonts w:cs="Arial"/>
          <w:b/>
          <w:sz w:val="28"/>
          <w:szCs w:val="36"/>
        </w:rPr>
        <w:t xml:space="preserve"> to Autodesk</w:t>
      </w:r>
      <w:r w:rsidRPr="001E1A69">
        <w:rPr>
          <w:sz w:val="18"/>
        </w:rPr>
        <w:t>®</w:t>
      </w:r>
      <w:r w:rsidRPr="001E1A69">
        <w:rPr>
          <w:rFonts w:cs="Arial"/>
          <w:b/>
          <w:sz w:val="28"/>
          <w:szCs w:val="36"/>
        </w:rPr>
        <w:t xml:space="preserve"> Revit</w:t>
      </w:r>
      <w:r w:rsidRPr="001E1A69">
        <w:rPr>
          <w:sz w:val="18"/>
        </w:rPr>
        <w:t>®</w:t>
      </w:r>
      <w:r w:rsidRPr="001E1A69">
        <w:rPr>
          <w:rFonts w:cs="Arial"/>
          <w:b/>
          <w:sz w:val="28"/>
          <w:szCs w:val="36"/>
        </w:rPr>
        <w:t xml:space="preserve"> Structure</w:t>
      </w:r>
    </w:p>
    <w:p w:rsidR="002612B1" w:rsidRDefault="002612B1" w:rsidP="007C07DF">
      <w:pPr>
        <w:pStyle w:val="Headertext"/>
        <w:spacing w:after="380"/>
        <w:ind w:left="90"/>
        <w:rPr>
          <w:rFonts w:ascii="Arial" w:hAnsi="Arial" w:cs="Arial"/>
          <w:spacing w:val="0"/>
          <w:sz w:val="20"/>
        </w:rPr>
      </w:pPr>
      <w:r>
        <w:rPr>
          <w:rFonts w:ascii="Arial" w:hAnsi="Arial" w:cs="Arial"/>
          <w:spacing w:val="0"/>
          <w:sz w:val="20"/>
        </w:rPr>
        <w:t>Jeremiah Bowles</w:t>
      </w:r>
      <w:r w:rsidR="003749B7" w:rsidRPr="00A928A6">
        <w:rPr>
          <w:rFonts w:ascii="Arial" w:hAnsi="Arial" w:cs="Arial"/>
          <w:spacing w:val="0"/>
          <w:sz w:val="20"/>
        </w:rPr>
        <w:t xml:space="preserve"> </w:t>
      </w:r>
      <w:proofErr w:type="gramStart"/>
      <w:r w:rsidR="003749B7" w:rsidRPr="00A928A6">
        <w:rPr>
          <w:rFonts w:ascii="Arial" w:hAnsi="Arial" w:cs="Arial"/>
          <w:spacing w:val="0"/>
          <w:sz w:val="20"/>
        </w:rPr>
        <w:t xml:space="preserve">–  </w:t>
      </w:r>
      <w:r>
        <w:rPr>
          <w:rFonts w:ascii="Arial" w:hAnsi="Arial" w:cs="Arial"/>
          <w:spacing w:val="0"/>
          <w:sz w:val="20"/>
        </w:rPr>
        <w:t>CAD</w:t>
      </w:r>
      <w:proofErr w:type="gramEnd"/>
      <w:r>
        <w:rPr>
          <w:rFonts w:ascii="Arial" w:hAnsi="Arial" w:cs="Arial"/>
          <w:spacing w:val="0"/>
          <w:sz w:val="20"/>
        </w:rPr>
        <w:t xml:space="preserve"> Training Online</w:t>
      </w:r>
      <w:r w:rsidR="003749B7" w:rsidRPr="00A928A6">
        <w:rPr>
          <w:rFonts w:ascii="Arial" w:hAnsi="Arial" w:cs="Arial"/>
          <w:spacing w:val="0"/>
          <w:sz w:val="20"/>
        </w:rPr>
        <w:br/>
      </w:r>
      <w:r>
        <w:rPr>
          <w:rFonts w:ascii="Arial" w:hAnsi="Arial" w:cs="Arial"/>
          <w:spacing w:val="0"/>
          <w:sz w:val="20"/>
        </w:rPr>
        <w:t xml:space="preserve">Justin Honey – Pittsburg State University Lab </w:t>
      </w:r>
      <w:r w:rsidR="003749B7" w:rsidRPr="00A928A6">
        <w:rPr>
          <w:rFonts w:ascii="Arial" w:hAnsi="Arial" w:cs="Arial"/>
          <w:spacing w:val="0"/>
          <w:sz w:val="20"/>
        </w:rPr>
        <w:t>Assistant</w:t>
      </w:r>
      <w:r w:rsidRPr="002612B1">
        <w:rPr>
          <w:rFonts w:ascii="Arial" w:hAnsi="Arial" w:cs="Arial"/>
          <w:spacing w:val="0"/>
          <w:sz w:val="20"/>
        </w:rPr>
        <w:t xml:space="preserve"> </w:t>
      </w:r>
    </w:p>
    <w:p w:rsidR="003749B7" w:rsidRDefault="002612B1" w:rsidP="00A928A6">
      <w:pPr>
        <w:pStyle w:val="Headertext"/>
        <w:spacing w:after="380"/>
        <w:ind w:left="90"/>
        <w:rPr>
          <w:rFonts w:ascii="Arial" w:hAnsi="Arial" w:cs="Arial"/>
          <w:spacing w:val="0"/>
          <w:sz w:val="20"/>
        </w:rPr>
      </w:pPr>
      <w:r>
        <w:rPr>
          <w:rFonts w:ascii="Arial" w:hAnsi="Arial" w:cs="Arial"/>
          <w:b/>
          <w:spacing w:val="0"/>
          <w:sz w:val="24"/>
          <w:szCs w:val="24"/>
        </w:rPr>
        <w:t>SE</w:t>
      </w:r>
      <w:r w:rsidR="001E1A69">
        <w:rPr>
          <w:rFonts w:ascii="Arial" w:hAnsi="Arial" w:cs="Arial"/>
          <w:b/>
          <w:spacing w:val="0"/>
          <w:sz w:val="24"/>
          <w:szCs w:val="24"/>
        </w:rPr>
        <w:t>2024</w:t>
      </w:r>
      <w:r>
        <w:rPr>
          <w:rFonts w:ascii="Arial" w:hAnsi="Arial" w:cs="Arial"/>
          <w:b/>
          <w:spacing w:val="0"/>
          <w:sz w:val="24"/>
          <w:szCs w:val="24"/>
        </w:rPr>
        <w:t>-L</w:t>
      </w:r>
      <w:r w:rsidR="003749B7" w:rsidRPr="00A928A6">
        <w:rPr>
          <w:rFonts w:ascii="Arial" w:hAnsi="Arial" w:cs="Arial"/>
          <w:b/>
          <w:spacing w:val="0"/>
          <w:sz w:val="24"/>
          <w:szCs w:val="24"/>
        </w:rPr>
        <w:tab/>
      </w:r>
      <w:r w:rsidRPr="002612B1">
        <w:rPr>
          <w:rFonts w:ascii="Arial" w:hAnsi="Arial" w:cs="Arial"/>
          <w:spacing w:val="0"/>
          <w:sz w:val="20"/>
        </w:rPr>
        <w:t xml:space="preserve">This hands-on lab will focus on how to leverage the architect's roof model to develop your structural layout. We will describe the best workflow for creating the layout. </w:t>
      </w:r>
      <w:r w:rsidR="0071107C">
        <w:rPr>
          <w:rFonts w:ascii="Arial" w:hAnsi="Arial" w:cs="Arial"/>
          <w:spacing w:val="0"/>
          <w:sz w:val="20"/>
        </w:rPr>
        <w:t>On</w:t>
      </w:r>
      <w:r w:rsidRPr="002612B1">
        <w:rPr>
          <w:rFonts w:ascii="Arial" w:hAnsi="Arial" w:cs="Arial"/>
          <w:spacing w:val="0"/>
          <w:sz w:val="20"/>
        </w:rPr>
        <w:t xml:space="preserve"> the surface, modeling complex roof layouts can appear simple—until you start breaking down how the building is built and how structure is overlaid on the architectural model. We will explore core concepts in Revit modeling: roof </w:t>
      </w:r>
      <w:r w:rsidR="0071107C">
        <w:rPr>
          <w:rFonts w:ascii="Arial" w:hAnsi="Arial" w:cs="Arial"/>
          <w:spacing w:val="0"/>
          <w:sz w:val="20"/>
        </w:rPr>
        <w:t xml:space="preserve">edits, tapered roofs, roof </w:t>
      </w:r>
      <w:r w:rsidRPr="002612B1">
        <w:rPr>
          <w:rFonts w:ascii="Arial" w:hAnsi="Arial" w:cs="Arial"/>
          <w:spacing w:val="0"/>
          <w:sz w:val="20"/>
        </w:rPr>
        <w:t xml:space="preserve">by footprint, floors (as roofs), </w:t>
      </w:r>
      <w:proofErr w:type="gramStart"/>
      <w:r w:rsidRPr="002612B1">
        <w:rPr>
          <w:rFonts w:ascii="Arial" w:hAnsi="Arial" w:cs="Arial"/>
          <w:spacing w:val="0"/>
          <w:sz w:val="20"/>
        </w:rPr>
        <w:t>roof</w:t>
      </w:r>
      <w:proofErr w:type="gramEnd"/>
      <w:r w:rsidRPr="002612B1">
        <w:rPr>
          <w:rFonts w:ascii="Arial" w:hAnsi="Arial" w:cs="Arial"/>
          <w:spacing w:val="0"/>
          <w:sz w:val="20"/>
        </w:rPr>
        <w:t xml:space="preserve"> by extrusion,</w:t>
      </w:r>
      <w:r w:rsidR="0071107C">
        <w:rPr>
          <w:rFonts w:ascii="Arial" w:hAnsi="Arial" w:cs="Arial"/>
          <w:spacing w:val="0"/>
          <w:sz w:val="20"/>
        </w:rPr>
        <w:t xml:space="preserve"> in-place families, and massing and complex form creation</w:t>
      </w:r>
      <w:r w:rsidRPr="00A928A6">
        <w:rPr>
          <w:rFonts w:ascii="Arial" w:hAnsi="Arial" w:cs="Arial"/>
          <w:spacing w:val="0"/>
          <w:sz w:val="20"/>
        </w:rPr>
        <w:t xml:space="preserve"> </w:t>
      </w:r>
    </w:p>
    <w:p w:rsidR="00BA4E70" w:rsidRPr="00BA4E70" w:rsidRDefault="00BA4E70" w:rsidP="00BA4E70">
      <w:pPr>
        <w:pStyle w:val="Heading2"/>
        <w:rPr>
          <w:color w:val="000000" w:themeColor="text1"/>
        </w:rPr>
      </w:pPr>
      <w:r w:rsidRPr="00BA4E70">
        <w:rPr>
          <w:color w:val="000000" w:themeColor="text1"/>
        </w:rPr>
        <w:t>Learning Objectives</w:t>
      </w:r>
    </w:p>
    <w:p w:rsidR="00BA4E70" w:rsidRPr="00BA4E70" w:rsidRDefault="00BA4E70" w:rsidP="00BA4E70">
      <w:pPr>
        <w:pStyle w:val="Headertext"/>
        <w:spacing w:after="120"/>
        <w:ind w:left="86"/>
        <w:rPr>
          <w:rFonts w:ascii="Arial" w:hAnsi="Arial" w:cs="Arial"/>
          <w:spacing w:val="0"/>
          <w:sz w:val="20"/>
        </w:rPr>
      </w:pPr>
      <w:r w:rsidRPr="00BA4E70">
        <w:rPr>
          <w:rFonts w:ascii="Arial" w:hAnsi="Arial" w:cs="Arial"/>
          <w:spacing w:val="0"/>
          <w:sz w:val="20"/>
        </w:rPr>
        <w:t xml:space="preserve">At the end of this </w:t>
      </w:r>
      <w:r w:rsidR="004A5C22">
        <w:rPr>
          <w:rFonts w:ascii="Arial" w:hAnsi="Arial" w:cs="Arial"/>
          <w:spacing w:val="0"/>
          <w:sz w:val="20"/>
        </w:rPr>
        <w:t>Lab</w:t>
      </w:r>
      <w:r w:rsidRPr="00BA4E70">
        <w:rPr>
          <w:rFonts w:ascii="Arial" w:hAnsi="Arial" w:cs="Arial"/>
          <w:spacing w:val="0"/>
          <w:sz w:val="20"/>
        </w:rPr>
        <w:t>, you will be able to:</w:t>
      </w:r>
    </w:p>
    <w:p w:rsidR="0071107C" w:rsidRDefault="0071107C" w:rsidP="00BA4E70">
      <w:pPr>
        <w:pStyle w:val="Headertext"/>
        <w:numPr>
          <w:ilvl w:val="0"/>
          <w:numId w:val="2"/>
        </w:numPr>
        <w:spacing w:after="120"/>
        <w:ind w:left="446"/>
        <w:rPr>
          <w:rFonts w:ascii="Arial" w:hAnsi="Arial" w:cs="Arial"/>
          <w:spacing w:val="0"/>
          <w:sz w:val="20"/>
        </w:rPr>
      </w:pPr>
      <w:r>
        <w:rPr>
          <w:rFonts w:ascii="Arial" w:hAnsi="Arial" w:cs="Arial"/>
          <w:spacing w:val="0"/>
          <w:sz w:val="20"/>
        </w:rPr>
        <w:t>Create Complex framing shapes using wood and steel structural shapes</w:t>
      </w:r>
    </w:p>
    <w:p w:rsidR="00BA4E70" w:rsidRPr="00BA4E70" w:rsidRDefault="002612B1" w:rsidP="00BA4E70">
      <w:pPr>
        <w:pStyle w:val="Headertext"/>
        <w:numPr>
          <w:ilvl w:val="0"/>
          <w:numId w:val="2"/>
        </w:numPr>
        <w:spacing w:after="120"/>
        <w:ind w:left="446"/>
        <w:rPr>
          <w:rFonts w:ascii="Arial" w:hAnsi="Arial" w:cs="Arial"/>
          <w:spacing w:val="0"/>
          <w:sz w:val="20"/>
        </w:rPr>
      </w:pPr>
      <w:r w:rsidRPr="002612B1">
        <w:rPr>
          <w:rFonts w:ascii="Arial" w:hAnsi="Arial" w:cs="Arial"/>
          <w:spacing w:val="0"/>
          <w:sz w:val="20"/>
        </w:rPr>
        <w:t>Model complex roof shapes using Revit Structure or Architecture</w:t>
      </w:r>
      <w:r>
        <w:rPr>
          <w:rFonts w:ascii="Arial" w:hAnsi="Arial" w:cs="Arial"/>
          <w:spacing w:val="0"/>
          <w:sz w:val="20"/>
        </w:rPr>
        <w:t xml:space="preserve"> </w:t>
      </w:r>
    </w:p>
    <w:p w:rsidR="00BA4E70" w:rsidRPr="00BA4E70" w:rsidRDefault="002612B1" w:rsidP="00BA4E70">
      <w:pPr>
        <w:pStyle w:val="Headertext"/>
        <w:numPr>
          <w:ilvl w:val="0"/>
          <w:numId w:val="2"/>
        </w:numPr>
        <w:spacing w:after="120"/>
        <w:ind w:left="446"/>
        <w:rPr>
          <w:rFonts w:ascii="Arial" w:hAnsi="Arial" w:cs="Arial"/>
          <w:spacing w:val="0"/>
          <w:sz w:val="20"/>
        </w:rPr>
      </w:pPr>
      <w:r w:rsidRPr="002612B1">
        <w:rPr>
          <w:rFonts w:ascii="Arial" w:hAnsi="Arial" w:cs="Arial"/>
          <w:spacing w:val="0"/>
          <w:sz w:val="20"/>
        </w:rPr>
        <w:t>Create a</w:t>
      </w:r>
      <w:r w:rsidR="0071107C">
        <w:rPr>
          <w:rFonts w:ascii="Arial" w:hAnsi="Arial" w:cs="Arial"/>
          <w:spacing w:val="0"/>
          <w:sz w:val="20"/>
        </w:rPr>
        <w:t>n optimized</w:t>
      </w:r>
      <w:r w:rsidRPr="002612B1">
        <w:rPr>
          <w:rFonts w:ascii="Arial" w:hAnsi="Arial" w:cs="Arial"/>
          <w:spacing w:val="0"/>
          <w:sz w:val="20"/>
        </w:rPr>
        <w:t xml:space="preserve"> workflow for Architecture and Structural interoperability.</w:t>
      </w:r>
    </w:p>
    <w:p w:rsidR="00BA4E70" w:rsidRPr="0071107C" w:rsidRDefault="002612B1" w:rsidP="0071107C">
      <w:pPr>
        <w:pStyle w:val="Headertext"/>
        <w:numPr>
          <w:ilvl w:val="0"/>
          <w:numId w:val="2"/>
        </w:numPr>
        <w:spacing w:after="120"/>
        <w:ind w:left="446"/>
        <w:rPr>
          <w:rFonts w:ascii="Arial" w:hAnsi="Arial" w:cs="Arial"/>
          <w:spacing w:val="0"/>
          <w:sz w:val="20"/>
        </w:rPr>
      </w:pPr>
      <w:r w:rsidRPr="002612B1">
        <w:rPr>
          <w:rFonts w:ascii="Arial" w:hAnsi="Arial" w:cs="Arial"/>
          <w:spacing w:val="0"/>
          <w:sz w:val="20"/>
        </w:rPr>
        <w:t>Leverage the Architects roof model to create complex roof shapes.</w:t>
      </w:r>
    </w:p>
    <w:p w:rsidR="003122CF" w:rsidRDefault="003122CF" w:rsidP="00E805B1">
      <w:pPr>
        <w:tabs>
          <w:tab w:val="left" w:pos="720"/>
          <w:tab w:val="right" w:pos="8640"/>
        </w:tabs>
        <w:ind w:left="90"/>
        <w:rPr>
          <w:rFonts w:cs="Arial"/>
          <w:sz w:val="20"/>
        </w:rPr>
      </w:pPr>
    </w:p>
    <w:p w:rsidR="003122CF" w:rsidRDefault="003122CF" w:rsidP="00E805B1">
      <w:pPr>
        <w:tabs>
          <w:tab w:val="left" w:pos="720"/>
          <w:tab w:val="right" w:pos="8640"/>
        </w:tabs>
        <w:ind w:left="90"/>
        <w:rPr>
          <w:rFonts w:cs="Arial"/>
          <w:sz w:val="20"/>
        </w:rPr>
      </w:pPr>
    </w:p>
    <w:p w:rsidR="004A5C22" w:rsidRDefault="004A5C22" w:rsidP="00E805B1">
      <w:pPr>
        <w:tabs>
          <w:tab w:val="left" w:pos="720"/>
          <w:tab w:val="right" w:pos="8640"/>
        </w:tabs>
        <w:ind w:left="90"/>
        <w:rPr>
          <w:rFonts w:cs="Arial"/>
          <w:sz w:val="20"/>
        </w:rPr>
      </w:pPr>
    </w:p>
    <w:p w:rsidR="004A5C22" w:rsidRDefault="004A5C22" w:rsidP="00E805B1">
      <w:pPr>
        <w:tabs>
          <w:tab w:val="left" w:pos="720"/>
          <w:tab w:val="right" w:pos="8640"/>
        </w:tabs>
        <w:ind w:left="90"/>
        <w:rPr>
          <w:rFonts w:cs="Arial"/>
          <w:sz w:val="20"/>
        </w:rPr>
      </w:pPr>
    </w:p>
    <w:p w:rsidR="004A5C22" w:rsidRDefault="004A5C22" w:rsidP="00E805B1">
      <w:pPr>
        <w:tabs>
          <w:tab w:val="left" w:pos="720"/>
          <w:tab w:val="right" w:pos="8640"/>
        </w:tabs>
        <w:ind w:left="90"/>
        <w:rPr>
          <w:rFonts w:cs="Arial"/>
          <w:sz w:val="20"/>
        </w:rPr>
      </w:pPr>
    </w:p>
    <w:p w:rsidR="004A5C22" w:rsidRDefault="004A5C22" w:rsidP="00E805B1">
      <w:pPr>
        <w:tabs>
          <w:tab w:val="left" w:pos="720"/>
          <w:tab w:val="right" w:pos="8640"/>
        </w:tabs>
        <w:ind w:left="90"/>
        <w:rPr>
          <w:rFonts w:cs="Arial"/>
          <w:sz w:val="20"/>
        </w:rPr>
      </w:pPr>
    </w:p>
    <w:p w:rsidR="004A5C22" w:rsidRDefault="004A5C22" w:rsidP="00E805B1">
      <w:pPr>
        <w:tabs>
          <w:tab w:val="left" w:pos="720"/>
          <w:tab w:val="right" w:pos="8640"/>
        </w:tabs>
        <w:ind w:left="90"/>
        <w:rPr>
          <w:rFonts w:cs="Arial"/>
          <w:sz w:val="20"/>
        </w:rPr>
      </w:pPr>
    </w:p>
    <w:p w:rsidR="004A5C22" w:rsidRDefault="004A5C22" w:rsidP="00E805B1">
      <w:pPr>
        <w:tabs>
          <w:tab w:val="left" w:pos="720"/>
          <w:tab w:val="right" w:pos="8640"/>
        </w:tabs>
        <w:ind w:left="90"/>
        <w:rPr>
          <w:rFonts w:cs="Arial"/>
          <w:sz w:val="20"/>
        </w:rPr>
      </w:pPr>
    </w:p>
    <w:p w:rsidR="00E805B1" w:rsidRPr="005E38DA" w:rsidRDefault="00E805B1" w:rsidP="00E805B1">
      <w:pPr>
        <w:pStyle w:val="Heading2"/>
        <w:rPr>
          <w:rFonts w:ascii="Arial" w:eastAsia="Arial" w:hAnsi="Arial" w:cs="Times New Roman"/>
          <w:color w:val="000000" w:themeColor="text1"/>
          <w:sz w:val="22"/>
          <w:szCs w:val="22"/>
        </w:rPr>
      </w:pPr>
      <w:r w:rsidRPr="005E38DA">
        <w:rPr>
          <w:color w:val="000000" w:themeColor="text1"/>
        </w:rPr>
        <w:t>About the Speaker</w:t>
      </w:r>
    </w:p>
    <w:p w:rsidR="002750B2" w:rsidRDefault="002750B2" w:rsidP="002750B2">
      <w:pPr>
        <w:pStyle w:val="Headertext"/>
        <w:spacing w:after="380"/>
        <w:ind w:left="90"/>
        <w:rPr>
          <w:rFonts w:ascii="Arial" w:hAnsi="Arial" w:cs="Arial"/>
          <w:spacing w:val="0"/>
          <w:sz w:val="20"/>
        </w:rPr>
      </w:pPr>
      <w:r w:rsidRPr="00780A9F">
        <w:rPr>
          <w:rFonts w:ascii="Arial" w:hAnsi="Arial" w:cs="Arial"/>
          <w:spacing w:val="0"/>
          <w:sz w:val="20"/>
        </w:rPr>
        <w:t xml:space="preserve">Jeremiah Bowles is National BIM Manager at Black &amp; Veatch </w:t>
      </w:r>
      <w:proofErr w:type="gramStart"/>
      <w:r w:rsidRPr="00780A9F">
        <w:rPr>
          <w:rFonts w:ascii="Arial" w:hAnsi="Arial" w:cs="Arial"/>
          <w:spacing w:val="0"/>
          <w:sz w:val="20"/>
        </w:rPr>
        <w:t>Engineering ,</w:t>
      </w:r>
      <w:proofErr w:type="gramEnd"/>
      <w:r w:rsidRPr="00780A9F">
        <w:rPr>
          <w:rFonts w:ascii="Arial" w:hAnsi="Arial" w:cs="Arial"/>
          <w:spacing w:val="0"/>
          <w:sz w:val="20"/>
        </w:rPr>
        <w:t xml:space="preserve"> Autodesk Revit Structure SME and Adjunct Professor at ITT Tech.  He has been in the AEC industry since 1992 with a diverse portfolio of experience.  As an early adopter of Revit and BIM technologies he has been able to leverage his real world experience to create contextual and applicable learning.  He is an innovator in CAD &amp; BIM use and is on the forefront of extending BIM utilization into construction beyond the current method</w:t>
      </w:r>
      <w:r>
        <w:rPr>
          <w:rFonts w:ascii="Arial" w:hAnsi="Arial" w:cs="Arial"/>
          <w:spacing w:val="0"/>
          <w:sz w:val="20"/>
        </w:rPr>
        <w:t xml:space="preserve">s.  He holds a B.A. in Business, previously attended Pittsburg State working for B.S. in Technology in Construction Management </w:t>
      </w:r>
      <w:r w:rsidRPr="00780A9F">
        <w:rPr>
          <w:rFonts w:ascii="Arial" w:hAnsi="Arial" w:cs="Arial"/>
          <w:spacing w:val="0"/>
          <w:sz w:val="20"/>
        </w:rPr>
        <w:t>and currently attaining a Masters in Construction Management at University of Kansas.  Follow me on twitter @</w:t>
      </w:r>
      <w:proofErr w:type="spellStart"/>
      <w:r w:rsidRPr="00780A9F">
        <w:rPr>
          <w:rFonts w:ascii="Arial" w:hAnsi="Arial" w:cs="Arial"/>
          <w:spacing w:val="0"/>
          <w:sz w:val="20"/>
        </w:rPr>
        <w:t>therevitcoach</w:t>
      </w:r>
      <w:proofErr w:type="spellEnd"/>
      <w:r w:rsidRPr="00780A9F">
        <w:rPr>
          <w:rFonts w:ascii="Arial" w:hAnsi="Arial" w:cs="Arial"/>
          <w:spacing w:val="0"/>
          <w:sz w:val="20"/>
        </w:rPr>
        <w:t xml:space="preserve"> or email me @ </w:t>
      </w:r>
      <w:hyperlink r:id="rId9" w:history="1">
        <w:r w:rsidRPr="00786AC7">
          <w:rPr>
            <w:rStyle w:val="Hyperlink"/>
            <w:rFonts w:ascii="Arial" w:hAnsi="Arial" w:cs="Arial"/>
            <w:spacing w:val="0"/>
            <w:sz w:val="20"/>
          </w:rPr>
          <w:t>jeremiah.bowles@therevitcoach.com</w:t>
        </w:r>
      </w:hyperlink>
      <w:r>
        <w:rPr>
          <w:rFonts w:ascii="Arial" w:hAnsi="Arial" w:cs="Arial"/>
          <w:spacing w:val="0"/>
          <w:sz w:val="20"/>
        </w:rPr>
        <w:t xml:space="preserve">  </w:t>
      </w:r>
      <w:r w:rsidRPr="00780A9F">
        <w:rPr>
          <w:rFonts w:ascii="Arial" w:hAnsi="Arial" w:cs="Arial"/>
          <w:spacing w:val="0"/>
          <w:sz w:val="20"/>
        </w:rPr>
        <w:t xml:space="preserve"> or LinkedIn @ </w:t>
      </w:r>
      <w:hyperlink r:id="rId10" w:history="1">
        <w:r w:rsidRPr="00786AC7">
          <w:rPr>
            <w:rStyle w:val="Hyperlink"/>
            <w:rFonts w:ascii="Arial" w:hAnsi="Arial" w:cs="Arial"/>
            <w:spacing w:val="0"/>
            <w:sz w:val="20"/>
          </w:rPr>
          <w:t>http://www.linkedin.com/pub/jeremiah-bowles/10/68/519</w:t>
        </w:r>
      </w:hyperlink>
      <w:r>
        <w:rPr>
          <w:rFonts w:ascii="Arial" w:hAnsi="Arial" w:cs="Arial"/>
          <w:spacing w:val="0"/>
          <w:sz w:val="20"/>
        </w:rPr>
        <w:t xml:space="preserve">   </w:t>
      </w:r>
      <w:r w:rsidRPr="00780A9F">
        <w:rPr>
          <w:rFonts w:ascii="Arial" w:hAnsi="Arial" w:cs="Arial"/>
          <w:spacing w:val="0"/>
          <w:sz w:val="20"/>
        </w:rPr>
        <w:t xml:space="preserve"> </w:t>
      </w:r>
    </w:p>
    <w:p w:rsidR="00E805B1" w:rsidRPr="005E38DA" w:rsidRDefault="00E34740" w:rsidP="00E805B1">
      <w:pPr>
        <w:pStyle w:val="Heading2"/>
        <w:rPr>
          <w:color w:val="000000" w:themeColor="text1"/>
        </w:rPr>
      </w:pPr>
      <w:r>
        <w:rPr>
          <w:color w:val="000000" w:themeColor="text1"/>
        </w:rPr>
        <w:lastRenderedPageBreak/>
        <w:t>Creating Warped Roofs</w:t>
      </w:r>
      <w:r w:rsidR="00241500">
        <w:rPr>
          <w:color w:val="000000" w:themeColor="text1"/>
        </w:rPr>
        <w:t xml:space="preserve"> </w:t>
      </w:r>
    </w:p>
    <w:p w:rsidR="00E805B1" w:rsidRPr="005E38DA" w:rsidRDefault="002D479A" w:rsidP="00E805B1">
      <w:pPr>
        <w:pStyle w:val="Heading3"/>
        <w:rPr>
          <w:color w:val="000000" w:themeColor="text1"/>
        </w:rPr>
      </w:pPr>
      <w:r>
        <w:rPr>
          <w:color w:val="000000" w:themeColor="text1"/>
        </w:rPr>
        <w:t>Transforming the</w:t>
      </w:r>
      <w:r w:rsidR="00E34740">
        <w:rPr>
          <w:color w:val="000000" w:themeColor="text1"/>
        </w:rPr>
        <w:t xml:space="preserve"> Architects Place Holder Geometry to a structural roof</w:t>
      </w:r>
    </w:p>
    <w:p w:rsidR="00827385" w:rsidRPr="00A00F20" w:rsidRDefault="00E34740" w:rsidP="00A00F20">
      <w:r w:rsidRPr="00A00F20">
        <w:t xml:space="preserve">The architect will have submitted to you wall, roof and their intended design.  </w:t>
      </w:r>
      <w:r w:rsidR="002D479A">
        <w:t xml:space="preserve">Keep in mind, this is mostly to share design intent and not intended to remain in the model most times.  </w:t>
      </w:r>
      <w:r w:rsidRPr="00A00F20">
        <w:t xml:space="preserve">As the structural engineer you should </w:t>
      </w:r>
      <w:r w:rsidR="00A00F20">
        <w:t xml:space="preserve">know that typically </w:t>
      </w:r>
      <w:r w:rsidRPr="00A00F20">
        <w:t xml:space="preserve">the </w:t>
      </w:r>
      <w:r w:rsidR="002D479A">
        <w:t>structural floor / roof</w:t>
      </w:r>
      <w:r w:rsidRPr="00A00F20">
        <w:t xml:space="preserve"> </w:t>
      </w:r>
      <w:r w:rsidR="002D479A">
        <w:t>&amp; walls should</w:t>
      </w:r>
      <w:r w:rsidRPr="00A00F20">
        <w:t xml:space="preserve"> inevitably replace their roof as your roof </w:t>
      </w:r>
      <w:proofErr w:type="gramStart"/>
      <w:r w:rsidRPr="00A00F20">
        <w:t xml:space="preserve">should more </w:t>
      </w:r>
      <w:r w:rsidR="00A00F20">
        <w:t>should</w:t>
      </w:r>
      <w:proofErr w:type="gramEnd"/>
      <w:r w:rsidR="00A00F20">
        <w:t xml:space="preserve"> </w:t>
      </w:r>
      <w:r w:rsidRPr="00A00F20">
        <w:t>accurately represent the model.</w:t>
      </w:r>
      <w:r w:rsidR="00827385" w:rsidRPr="00A00F20">
        <w:t xml:space="preserve"> </w:t>
      </w:r>
    </w:p>
    <w:p w:rsidR="00827385" w:rsidRDefault="00827385" w:rsidP="00827385">
      <w:r>
        <w:t>Open Lesson 1.rvt in the lab folder (\\</w:t>
      </w:r>
      <w:r w:rsidRPr="00827385">
        <w:t>SE5489-L Complex Roof Shapes</w:t>
      </w:r>
      <w:r>
        <w:t>)</w:t>
      </w:r>
    </w:p>
    <w:p w:rsidR="006D6A3F" w:rsidRDefault="006178B9" w:rsidP="009110D3">
      <w:r>
        <w:rPr>
          <w:noProof/>
        </w:rPr>
        <w:pict>
          <v:shapetype id="_x0000_t202" coordsize="21600,21600" o:spt="202" path="m,l,21600r21600,l21600,xe">
            <v:stroke joinstyle="miter"/>
            <v:path gradientshapeok="t" o:connecttype="rect"/>
          </v:shapetype>
          <v:shape id="Text Box 2" o:spid="_x0000_s1026" type="#_x0000_t202" style="position:absolute;margin-left:-22.2pt;margin-top:1.95pt;width:263.4pt;height:238.2pt;z-index:25166438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">
            <v:textbox>
              <w:txbxContent>
                <w:p w:rsidR="006D6A3F" w:rsidRDefault="006D6A3F">
                  <w:r>
                    <w:t>Notice there are some grids, columns and beams already laid out in your project.  You may or may not have an architect’s model linked into your projects but let’s pretend that we already know the architects intent.</w:t>
                  </w:r>
                </w:p>
                <w:p w:rsidR="009110D3" w:rsidRPr="00A00F20" w:rsidRDefault="009110D3" w:rsidP="009110D3">
                  <w:pPr>
                    <w:pStyle w:val="Heading4"/>
                    <w:rPr>
                      <w:color w:val="000000" w:themeColor="text1"/>
                    </w:rPr>
                  </w:pPr>
                  <w:r w:rsidRPr="00A00F20">
                    <w:rPr>
                      <w:color w:val="000000" w:themeColor="text1"/>
                    </w:rPr>
                    <w:t>The warped canopy</w:t>
                  </w:r>
                </w:p>
                <w:p w:rsidR="009110D3" w:rsidRDefault="009110D3" w:rsidP="00A02073">
                  <w:pPr>
                    <w:pStyle w:val="ListParagraph"/>
                    <w:numPr>
                      <w:ilvl w:val="0"/>
                      <w:numId w:val="11"/>
                    </w:numPr>
                  </w:pPr>
                  <w:r>
                    <w:rPr>
                      <w:noProof/>
                    </w:rPr>
                    <w:t>After supports are adjusted we can adjust the cantilever from center of beams.  Do this by selecting the floor and select Edit boundary from the modify ribbon.</w:t>
                  </w:r>
                </w:p>
                <w:p w:rsidR="009110D3" w:rsidRDefault="009110D3" w:rsidP="00A02073">
                  <w:pPr>
                    <w:pStyle w:val="ListParagraph"/>
                    <w:numPr>
                      <w:ilvl w:val="0"/>
                      <w:numId w:val="11"/>
                    </w:numPr>
                  </w:pPr>
                  <w:r>
                    <w:t>First let’s zoom into the canopy structure to the right to illustrate the changes we would like to make on a larger scale.</w:t>
                  </w:r>
                </w:p>
                <w:p w:rsidR="009110D3" w:rsidRDefault="009110D3" w:rsidP="00A02073">
                  <w:pPr>
                    <w:pStyle w:val="ListParagraph"/>
                    <w:numPr>
                      <w:ilvl w:val="0"/>
                      <w:numId w:val="11"/>
                    </w:numPr>
                  </w:pPr>
                  <w:r>
                    <w:t>Place a beam system between these grids.</w:t>
                  </w:r>
                </w:p>
              </w:txbxContent>
            </v:textbox>
          </v:shape>
        </w:pict>
      </w:r>
      <w:r w:rsidR="00661F90">
        <w:rPr>
          <w:noProof/>
        </w:rPr>
        <w:drawing>
          <wp:anchor distT="0" distB="0" distL="114300" distR="114300" simplePos="0" relativeHeight="251684864" behindDoc="1" locked="0" layoutInCell="1" allowOverlap="1">
            <wp:simplePos x="0" y="0"/>
            <wp:positionH relativeFrom="column">
              <wp:posOffset>3066415</wp:posOffset>
            </wp:positionH>
            <wp:positionV relativeFrom="paragraph">
              <wp:posOffset>268605</wp:posOffset>
            </wp:positionV>
            <wp:extent cx="3462655" cy="2628900"/>
            <wp:effectExtent l="0" t="0" r="4445" b="0"/>
            <wp:wrapTight wrapText="bothSides">
              <wp:wrapPolygon edited="0">
                <wp:start x="0" y="0"/>
                <wp:lineTo x="0" y="21443"/>
                <wp:lineTo x="21509" y="21443"/>
                <wp:lineTo x="215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462655" cy="2628900"/>
                    </a:xfrm>
                    <a:prstGeom prst="rect">
                      <a:avLst/>
                    </a:prstGeom>
                  </pic:spPr>
                </pic:pic>
              </a:graphicData>
            </a:graphic>
          </wp:anchor>
        </w:drawing>
      </w:r>
      <w:r w:rsidR="00827385">
        <w:t>.</w:t>
      </w:r>
    </w:p>
    <w:p w:rsidR="006D6A3F" w:rsidRDefault="006D6A3F" w:rsidP="006D6A3F">
      <w:pPr>
        <w:pStyle w:val="ListParagraph"/>
        <w:ind w:left="360"/>
      </w:pPr>
    </w:p>
    <w:p w:rsidR="006D6A3F" w:rsidRDefault="006D6A3F" w:rsidP="006D6A3F">
      <w:pPr>
        <w:pStyle w:val="ListParagraph"/>
        <w:ind w:left="360"/>
      </w:pPr>
    </w:p>
    <w:p w:rsidR="006D6A3F" w:rsidRDefault="006D6A3F" w:rsidP="009110D3">
      <w:pPr>
        <w:pStyle w:val="ListParagraph"/>
        <w:ind w:left="360"/>
      </w:pPr>
    </w:p>
    <w:p w:rsidR="00A00F20" w:rsidRDefault="00A00F20" w:rsidP="00A00F20"/>
    <w:p w:rsidR="009110D3" w:rsidRDefault="006178B9">
      <w:pPr>
        <w:spacing w:after="0" w:line="240" w:lineRule="auto"/>
      </w:pPr>
      <w:r>
        <w:rPr>
          <w:noProof/>
        </w:rPr>
        <w:pict>
          <v:shape id="_x0000_s1027" type="#_x0000_t202" style="position:absolute;margin-left:245.4pt;margin-top:169.7pt;width:268.2pt;height:215.4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">
            <v:textbox>
              <w:txbxContent>
                <w:p w:rsidR="002A6987" w:rsidRDefault="002A6987" w:rsidP="002A6987">
                  <w:pPr>
                    <w:pStyle w:val="ListParagraph"/>
                    <w:numPr>
                      <w:ilvl w:val="0"/>
                      <w:numId w:val="8"/>
                    </w:numPr>
                  </w:pPr>
                  <w:r>
                    <w:t xml:space="preserve">Before placing the beam system change the beams system options to </w:t>
                  </w:r>
                  <w:proofErr w:type="gramStart"/>
                  <w:r>
                    <w:t>HSS6X6X.5 ,</w:t>
                  </w:r>
                  <w:proofErr w:type="gramEnd"/>
                  <w:r>
                    <w:t xml:space="preserve"> Layout Rule set to Maximum Spacing of 4’-0”, 3d checked and wall define sloped disabled.</w:t>
                  </w:r>
                  <w:r w:rsidRPr="00CF22BD">
                    <w:rPr>
                      <w:noProof/>
                    </w:rPr>
                    <w:t xml:space="preserve"> </w:t>
                  </w:r>
                  <w:r w:rsidRPr="002A6987">
                    <w:rPr>
                      <w:noProof/>
                      <w:sz w:val="20"/>
                    </w:rPr>
                    <w:t>(Note: Checking 3d allows the beam system to snap to the girders)</w:t>
                  </w:r>
                </w:p>
                <w:p w:rsidR="002A6987" w:rsidRDefault="002A6987" w:rsidP="002A6987">
                  <w:pPr>
                    <w:pStyle w:val="ListParagraph"/>
                    <w:numPr>
                      <w:ilvl w:val="0"/>
                      <w:numId w:val="8"/>
                    </w:numPr>
                  </w:pPr>
                  <w:r>
                    <w:rPr>
                      <w:noProof/>
                    </w:rPr>
                    <w:t xml:space="preserve">Draw roof / floor directly over beam alignments. </w:t>
                  </w:r>
                  <w:r w:rsidRPr="002A6987">
                    <w:rPr>
                      <w:noProof/>
                      <w:sz w:val="20"/>
                    </w:rPr>
                    <w:t>(Note: The floor has already been drawn for this lab)</w:t>
                  </w:r>
                </w:p>
                <w:p w:rsidR="002A6987" w:rsidRDefault="002A6987" w:rsidP="002A6987">
                  <w:pPr>
                    <w:pStyle w:val="ListParagraph"/>
                    <w:numPr>
                      <w:ilvl w:val="0"/>
                      <w:numId w:val="8"/>
                    </w:numPr>
                  </w:pPr>
                  <w:r>
                    <w:rPr>
                      <w:noProof/>
                    </w:rPr>
                    <w:t xml:space="preserve">Select beams @ column at grid intersection F-6 &amp; adjust beams height to 3’-0” &amp; adjust G-5 to </w:t>
                  </w:r>
                  <w:r w:rsidR="000644F9">
                    <w:rPr>
                      <w:noProof/>
                    </w:rPr>
                    <w:t>2</w:t>
                  </w:r>
                  <w:r>
                    <w:rPr>
                      <w:noProof/>
                    </w:rPr>
                    <w:t>’-0”.</w:t>
                  </w:r>
                </w:p>
                <w:p w:rsidR="002A6987" w:rsidRDefault="002A6987" w:rsidP="002A6987">
                  <w:pPr>
                    <w:pStyle w:val="ListParagraph"/>
                    <w:numPr>
                      <w:ilvl w:val="0"/>
                      <w:numId w:val="8"/>
                    </w:numPr>
                  </w:pPr>
                  <w:r>
                    <w:rPr>
                      <w:noProof/>
                    </w:rPr>
                    <w:t>Select the roof and then select pick supports from the shape editing tools, then select beams on Grid 5 &amp; 6.</w:t>
                  </w:r>
                </w:p>
              </w:txbxContent>
            </v:textbox>
          </v:shape>
        </w:pict>
      </w:r>
      <w:r w:rsidR="00661F90">
        <w:rPr>
          <w:noProof/>
        </w:rPr>
        <w:drawing>
          <wp:anchor distT="0" distB="0" distL="114300" distR="114300" simplePos="0" relativeHeight="251683840" behindDoc="1" locked="0" layoutInCell="1" allowOverlap="1">
            <wp:simplePos x="0" y="0"/>
            <wp:positionH relativeFrom="column">
              <wp:posOffset>2659380</wp:posOffset>
            </wp:positionH>
            <wp:positionV relativeFrom="paragraph">
              <wp:posOffset>1848485</wp:posOffset>
            </wp:positionV>
            <wp:extent cx="3870960" cy="198120"/>
            <wp:effectExtent l="0" t="0" r="0" b="0"/>
            <wp:wrapTight wrapText="bothSides">
              <wp:wrapPolygon edited="0">
                <wp:start x="0" y="0"/>
                <wp:lineTo x="0" y="18692"/>
                <wp:lineTo x="21472" y="18692"/>
                <wp:lineTo x="2147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870960" cy="198120"/>
                    </a:xfrm>
                    <a:prstGeom prst="rect">
                      <a:avLst/>
                    </a:prstGeom>
                  </pic:spPr>
                </pic:pic>
              </a:graphicData>
            </a:graphic>
          </wp:anchor>
        </w:drawing>
      </w:r>
      <w:r w:rsidR="00661F90">
        <w:rPr>
          <w:noProof/>
        </w:rPr>
        <w:drawing>
          <wp:anchor distT="0" distB="0" distL="114300" distR="114300" simplePos="0" relativeHeight="251665408" behindDoc="1" locked="0" layoutInCell="1" allowOverlap="1">
            <wp:simplePos x="0" y="0"/>
            <wp:positionH relativeFrom="column">
              <wp:posOffset>-247015</wp:posOffset>
            </wp:positionH>
            <wp:positionV relativeFrom="paragraph">
              <wp:posOffset>1981835</wp:posOffset>
            </wp:positionV>
            <wp:extent cx="3332480" cy="3383280"/>
            <wp:effectExtent l="0" t="0" r="1270" b="7620"/>
            <wp:wrapTight wrapText="bothSides">
              <wp:wrapPolygon edited="0">
                <wp:start x="0" y="0"/>
                <wp:lineTo x="0" y="21527"/>
                <wp:lineTo x="21485" y="21527"/>
                <wp:lineTo x="2148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332480" cy="3383280"/>
                    </a:xfrm>
                    <a:prstGeom prst="rect">
                      <a:avLst/>
                    </a:prstGeom>
                  </pic:spPr>
                </pic:pic>
              </a:graphicData>
            </a:graphic>
          </wp:anchor>
        </w:drawing>
      </w:r>
      <w:r w:rsidR="00E03970">
        <w:br w:type="page"/>
      </w:r>
      <w:r>
        <w:rPr>
          <w:noProof/>
        </w:rPr>
        <w:lastRenderedPageBreak/>
        <w:pict>
          <v:shape id="_x0000_s1028" type="#_x0000_t202" style="position:absolute;margin-left:-22.8pt;margin-top:403.3pt;width:237pt;height:251.4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">
            <v:textbox>
              <w:txbxContent>
                <w:p w:rsidR="00F36B55" w:rsidRDefault="00F36B55" w:rsidP="00F36B55">
                  <w:pPr>
                    <w:pStyle w:val="ListParagraph"/>
                    <w:numPr>
                      <w:ilvl w:val="0"/>
                      <w:numId w:val="7"/>
                    </w:numPr>
                  </w:pPr>
                  <w:r>
                    <w:t>From the 3d view use the view cube to adjust the view to look at the left front top view.</w:t>
                  </w:r>
                </w:p>
                <w:p w:rsidR="00F36B55" w:rsidRDefault="00F36B55" w:rsidP="00F36B55">
                  <w:pPr>
                    <w:pStyle w:val="ListParagraph"/>
                    <w:numPr>
                      <w:ilvl w:val="0"/>
                      <w:numId w:val="7"/>
                    </w:numPr>
                  </w:pPr>
                  <w:r>
                    <w:t xml:space="preserve">Tile views then  select the 2 beams </w:t>
                  </w:r>
                  <w:r w:rsidR="003B64AC">
                    <w:t xml:space="preserve">on column B-1 </w:t>
                  </w:r>
                  <w:r>
                    <w:t>and adjust their height to (1’-0”)</w:t>
                  </w:r>
                  <w:r w:rsidR="003B64AC">
                    <w:rPr>
                      <w:noProof/>
                    </w:rPr>
                    <w:t xml:space="preserve">, repeat for beams on D-1 (shown side) </w:t>
                  </w:r>
                </w:p>
                <w:p w:rsidR="00F36B55" w:rsidRDefault="00071CB8" w:rsidP="00F36B55">
                  <w:pPr>
                    <w:pStyle w:val="ListParagraph"/>
                    <w:numPr>
                      <w:ilvl w:val="0"/>
                      <w:numId w:val="7"/>
                    </w:numPr>
                  </w:pPr>
                  <w:r>
                    <w:t>Adjust the two center beams along grid 2 along grid C to 2’.</w:t>
                  </w:r>
                </w:p>
                <w:p w:rsidR="00071CB8" w:rsidRDefault="00071CB8" w:rsidP="00F36B55">
                  <w:pPr>
                    <w:pStyle w:val="ListParagraph"/>
                    <w:numPr>
                      <w:ilvl w:val="0"/>
                      <w:numId w:val="7"/>
                    </w:numPr>
                  </w:pPr>
                  <w:r>
                    <w:t>Adjust Column ends on Grid 3 both D &amp; B to also be at (1’-0”)</w:t>
                  </w:r>
                </w:p>
                <w:p w:rsidR="006E0106" w:rsidRDefault="006E0106" w:rsidP="00013BAC">
                  <w:r>
                    <w:t>You will notice that the joists followed the beams</w:t>
                  </w:r>
                  <w:r w:rsidR="00FA4078">
                    <w:t>.  This is because the joists were placed with 3d snapping</w:t>
                  </w:r>
                  <w:r w:rsidR="008640C5">
                    <w:t xml:space="preserve"> just as the others in the warped canopy</w:t>
                  </w:r>
                  <w:r w:rsidR="00FA4078">
                    <w:t>.</w:t>
                  </w:r>
                </w:p>
                <w:p w:rsidR="00F36B55" w:rsidRDefault="00F36B55"/>
              </w:txbxContent>
            </v:textbox>
          </v:shape>
        </w:pict>
      </w:r>
      <w:r w:rsidR="002D479A">
        <w:rPr>
          <w:noProof/>
        </w:rPr>
        <w:drawing>
          <wp:anchor distT="0" distB="0" distL="114300" distR="114300" simplePos="0" relativeHeight="251668480" behindDoc="1" locked="0" layoutInCell="1" allowOverlap="1">
            <wp:simplePos x="0" y="0"/>
            <wp:positionH relativeFrom="column">
              <wp:posOffset>2720340</wp:posOffset>
            </wp:positionH>
            <wp:positionV relativeFrom="paragraph">
              <wp:posOffset>5208270</wp:posOffset>
            </wp:positionV>
            <wp:extent cx="3787140" cy="2525395"/>
            <wp:effectExtent l="0" t="0" r="3810" b="8255"/>
            <wp:wrapTight wrapText="bothSides">
              <wp:wrapPolygon edited="0">
                <wp:start x="0" y="0"/>
                <wp:lineTo x="0" y="21508"/>
                <wp:lineTo x="21513" y="21508"/>
                <wp:lineTo x="2151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787140" cy="2525395"/>
                    </a:xfrm>
                    <a:prstGeom prst="rect">
                      <a:avLst/>
                    </a:prstGeom>
                  </pic:spPr>
                </pic:pic>
              </a:graphicData>
            </a:graphic>
          </wp:anchor>
        </w:drawing>
      </w:r>
      <w:r>
        <w:rPr>
          <w:noProof/>
        </w:rPr>
        <w:pict>
          <v:shape id="_x0000_s1046" type="#_x0000_t202" style="position:absolute;margin-left:252pt;margin-top:255.1pt;width:260.4pt;height:123pt;z-index:2516776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">
            <v:textbox>
              <w:txbxContent>
                <w:p w:rsidR="00F36B55" w:rsidRPr="0085692D" w:rsidRDefault="00071CB8" w:rsidP="00F36B55">
                  <w:pPr>
                    <w:pStyle w:val="Heading4"/>
                    <w:rPr>
                      <w:color w:val="000000" w:themeColor="text1"/>
                    </w:rPr>
                  </w:pPr>
                  <w:r>
                    <w:rPr>
                      <w:color w:val="000000" w:themeColor="text1"/>
                    </w:rPr>
                    <w:t>W</w:t>
                  </w:r>
                  <w:r w:rsidR="00F36B55" w:rsidRPr="0085692D">
                    <w:rPr>
                      <w:color w:val="000000" w:themeColor="text1"/>
                    </w:rPr>
                    <w:t>arped roof vs. tapered</w:t>
                  </w:r>
                  <w:r>
                    <w:rPr>
                      <w:color w:val="000000" w:themeColor="text1"/>
                    </w:rPr>
                    <w:t xml:space="preserve"> </w:t>
                  </w:r>
                  <w:r w:rsidR="00661F90">
                    <w:rPr>
                      <w:color w:val="000000" w:themeColor="text1"/>
                    </w:rPr>
                    <w:t>roof!!!</w:t>
                  </w:r>
                </w:p>
                <w:p w:rsidR="00F36B55" w:rsidRDefault="00F36B55" w:rsidP="00F36B55">
                  <w:r>
                    <w:t xml:space="preserve">In the floor plan view, move to the left side of the plan and you will notice two different roof bays.  </w:t>
                  </w:r>
                  <w:proofErr w:type="gramStart"/>
                  <w:r>
                    <w:t>One with 4 individual roofs (right side) and one with one roof.</w:t>
                  </w:r>
                  <w:proofErr w:type="gramEnd"/>
                  <w:r>
                    <w:t xml:space="preserve">  The main difference between warped and beveled is the mapping of supports between bays.  Sometimes more is better.</w:t>
                  </w:r>
                </w:p>
                <w:p w:rsidR="00F36B55" w:rsidRDefault="00F36B55"/>
              </w:txbxContent>
            </v:textbox>
          </v:shape>
        </w:pict>
      </w:r>
      <w:r w:rsidR="002D479A">
        <w:rPr>
          <w:noProof/>
        </w:rPr>
        <w:drawing>
          <wp:anchor distT="0" distB="0" distL="114300" distR="114300" simplePos="0" relativeHeight="251666432" behindDoc="1" locked="0" layoutInCell="1" allowOverlap="1">
            <wp:simplePos x="0" y="0"/>
            <wp:positionH relativeFrom="column">
              <wp:posOffset>2750820</wp:posOffset>
            </wp:positionH>
            <wp:positionV relativeFrom="paragraph">
              <wp:posOffset>-455930</wp:posOffset>
            </wp:positionV>
            <wp:extent cx="3758565" cy="3589020"/>
            <wp:effectExtent l="0" t="0" r="0" b="0"/>
            <wp:wrapTight wrapText="bothSides">
              <wp:wrapPolygon edited="0">
                <wp:start x="0" y="0"/>
                <wp:lineTo x="0" y="21439"/>
                <wp:lineTo x="21458" y="21439"/>
                <wp:lineTo x="2145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758565" cy="3589020"/>
                    </a:xfrm>
                    <a:prstGeom prst="rect">
                      <a:avLst/>
                    </a:prstGeom>
                  </pic:spPr>
                </pic:pic>
              </a:graphicData>
            </a:graphic>
          </wp:anchor>
        </w:drawing>
      </w:r>
      <w:r w:rsidR="00661F90">
        <w:rPr>
          <w:noProof/>
        </w:rPr>
        <w:drawing>
          <wp:anchor distT="0" distB="0" distL="114300" distR="114300" simplePos="0" relativeHeight="251667456" behindDoc="1" locked="0" layoutInCell="1" allowOverlap="1">
            <wp:simplePos x="0" y="0"/>
            <wp:positionH relativeFrom="column">
              <wp:posOffset>-449580</wp:posOffset>
            </wp:positionH>
            <wp:positionV relativeFrom="paragraph">
              <wp:posOffset>3121660</wp:posOffset>
            </wp:positionV>
            <wp:extent cx="3535680" cy="2173605"/>
            <wp:effectExtent l="0" t="0" r="7620" b="0"/>
            <wp:wrapTight wrapText="bothSides">
              <wp:wrapPolygon edited="0">
                <wp:start x="0" y="0"/>
                <wp:lineTo x="0" y="21392"/>
                <wp:lineTo x="21530" y="21392"/>
                <wp:lineTo x="2153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535680" cy="2173605"/>
                    </a:xfrm>
                    <a:prstGeom prst="rect">
                      <a:avLst/>
                    </a:prstGeom>
                  </pic:spPr>
                </pic:pic>
              </a:graphicData>
            </a:graphic>
          </wp:anchor>
        </w:drawing>
      </w:r>
      <w:r>
        <w:rPr>
          <w:noProof/>
        </w:rPr>
        <w:pict>
          <v:shape id="_x0000_s1030" type="#_x0000_t202" style="position:absolute;margin-left:-22.8pt;margin-top:-35.9pt;width:237.6pt;height:273.6pt;z-index:251675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">
            <v:textbox>
              <w:txbxContent>
                <w:p w:rsidR="002A6987" w:rsidRDefault="002A6987" w:rsidP="00013BAC">
                  <w:pPr>
                    <w:pStyle w:val="ListParagraph"/>
                    <w:numPr>
                      <w:ilvl w:val="0"/>
                      <w:numId w:val="10"/>
                    </w:numPr>
                  </w:pPr>
                  <w:r>
                    <w:rPr>
                      <w:noProof/>
                    </w:rPr>
                    <w:t>After supports are adjusted we can adjust the cantilever from center of beams.  Do this by selecting the floor and select Edit boundary from the modify ribbon. Select each line requiring a cantilver (on canopy select all) then enter in an offset (-0’-6”) &amp; (0’-3”) for Steel</w:t>
                  </w:r>
                </w:p>
                <w:p w:rsidR="002A6987" w:rsidRDefault="002A6987" w:rsidP="00013BAC">
                  <w:pPr>
                    <w:pStyle w:val="ListParagraph"/>
                    <w:numPr>
                      <w:ilvl w:val="0"/>
                      <w:numId w:val="10"/>
                    </w:numPr>
                  </w:pPr>
                  <w:r>
                    <w:t xml:space="preserve">Finish the edit boundary command and look at your completed canopy in the 3d view.  </w:t>
                  </w:r>
                </w:p>
                <w:p w:rsidR="002A6987" w:rsidRDefault="002A6987" w:rsidP="002A6987">
                  <w:pPr>
                    <w:pStyle w:val="ListParagraph"/>
                    <w:ind w:left="360"/>
                  </w:pPr>
                </w:p>
                <w:p w:rsidR="002A6987" w:rsidRDefault="002A6987" w:rsidP="002A6987">
                  <w:pPr>
                    <w:pStyle w:val="ListParagraph"/>
                    <w:ind w:left="360"/>
                  </w:pPr>
                  <w:r>
                    <w:t>Notice that the canopy has warped itself to the structural beams we have selected like what would exist in the field including the canopy.  Make sure to follow the order of operations or you will not get the same warping results on the cantilever.</w:t>
                  </w:r>
                </w:p>
                <w:p w:rsidR="002A6987" w:rsidRDefault="002A6987"/>
              </w:txbxContent>
            </v:textbox>
          </v:shape>
        </w:pict>
      </w:r>
      <w:r w:rsidR="009110D3">
        <w:br w:type="page"/>
      </w:r>
    </w:p>
    <w:p w:rsidR="00E03970" w:rsidRDefault="006178B9">
      <w:pPr>
        <w:spacing w:after="0" w:line="240" w:lineRule="auto"/>
      </w:pPr>
      <w:r>
        <w:rPr>
          <w:noProof/>
        </w:rPr>
        <w:lastRenderedPageBreak/>
        <w:pict>
          <v:shape id="_x0000_s1031" type="#_x0000_t202" style="position:absolute;margin-left:-25.8pt;margin-top:-9.25pt;width:527.4pt;height:220.2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">
            <v:textbox>
              <w:txbxContent>
                <w:p w:rsidR="00897417" w:rsidRDefault="008640C5">
                  <w:r>
                    <w:t xml:space="preserve">Because the beams on grid 2 are continuous the roof has a dilemma of being unable to create / model a warped roof.  </w:t>
                  </w:r>
                  <w:r w:rsidR="00013BAC">
                    <w:t>In consequence the roof will display more like a tapered roof (without the taper).</w:t>
                  </w:r>
                </w:p>
                <w:p w:rsidR="00013BAC" w:rsidRDefault="00013BAC" w:rsidP="00A02073">
                  <w:pPr>
                    <w:pStyle w:val="ListParagraph"/>
                    <w:numPr>
                      <w:ilvl w:val="0"/>
                      <w:numId w:val="9"/>
                    </w:numPr>
                  </w:pPr>
                  <w:r>
                    <w:t xml:space="preserve">Verify the above assumption by selecting the left roof and then select </w:t>
                  </w:r>
                  <w:r w:rsidR="004862C8">
                    <w:t xml:space="preserve">pick </w:t>
                  </w:r>
                  <w:r>
                    <w:t>supports</w:t>
                  </w:r>
                  <w:r w:rsidR="004862C8">
                    <w:t xml:space="preserve"> from the shape editing tools</w:t>
                  </w:r>
                  <w:r>
                    <w:t xml:space="preserve"> along grids 1 &amp; 2.  </w:t>
                  </w:r>
                </w:p>
                <w:p w:rsidR="004862C8" w:rsidRDefault="00013BAC" w:rsidP="00013BAC">
                  <w:r>
                    <w:t xml:space="preserve">Notice the roof </w:t>
                  </w:r>
                  <w:r w:rsidR="004862C8">
                    <w:t xml:space="preserve">(left side) </w:t>
                  </w:r>
                  <w:r>
                    <w:t>will warp but not fully like in the canopy.  This effect creates 2 hips and 1 valley.</w:t>
                  </w:r>
                  <w:r w:rsidR="004862C8">
                    <w:t xml:space="preserve">  This would be desirable if you were attempting to create a hip, valley and jack rafter condition using supporting structure.</w:t>
                  </w:r>
                </w:p>
                <w:p w:rsidR="00013BAC" w:rsidRDefault="00013BAC" w:rsidP="00013BAC">
                  <w:pPr>
                    <w:pStyle w:val="ListParagraph"/>
                    <w:numPr>
                      <w:ilvl w:val="0"/>
                      <w:numId w:val="9"/>
                    </w:numPr>
                  </w:pPr>
                  <w:r>
                    <w:t xml:space="preserve">Select the right roof (a, b, c, d) and </w:t>
                  </w:r>
                  <w:proofErr w:type="gramStart"/>
                  <w:r w:rsidR="004862C8">
                    <w:t>shape edit</w:t>
                  </w:r>
                  <w:proofErr w:type="gramEnd"/>
                  <w:r w:rsidR="004862C8">
                    <w:t xml:space="preserve"> each roof individually by picking</w:t>
                  </w:r>
                  <w:r>
                    <w:t xml:space="preserve"> the corresponding supports along grids 2 &amp; 3. </w:t>
                  </w:r>
                </w:p>
                <w:p w:rsidR="004862C8" w:rsidRDefault="004862C8" w:rsidP="004862C8">
                  <w:r>
                    <w:t xml:space="preserve">The resulting effect on these (right side) would create a warped roof that a roof deck could warp to within known deck tolerances.  </w:t>
                  </w:r>
                </w:p>
              </w:txbxContent>
            </v:textbox>
          </v:shape>
        </w:pict>
      </w:r>
      <w:r w:rsidR="004862C8">
        <w:rPr>
          <w:noProof/>
        </w:rPr>
        <w:drawing>
          <wp:anchor distT="0" distB="0" distL="114300" distR="114300" simplePos="0" relativeHeight="251682816" behindDoc="1" locked="0" layoutInCell="1" allowOverlap="1">
            <wp:simplePos x="0" y="0"/>
            <wp:positionH relativeFrom="column">
              <wp:posOffset>-448945</wp:posOffset>
            </wp:positionH>
            <wp:positionV relativeFrom="paragraph">
              <wp:posOffset>-524510</wp:posOffset>
            </wp:positionV>
            <wp:extent cx="6762115" cy="3459480"/>
            <wp:effectExtent l="0" t="0" r="635" b="7620"/>
            <wp:wrapTight wrapText="bothSides">
              <wp:wrapPolygon edited="0">
                <wp:start x="0" y="0"/>
                <wp:lineTo x="0" y="21529"/>
                <wp:lineTo x="21541" y="21529"/>
                <wp:lineTo x="2154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762115" cy="3459480"/>
                    </a:xfrm>
                    <a:prstGeom prst="rect">
                      <a:avLst/>
                    </a:prstGeom>
                  </pic:spPr>
                </pic:pic>
              </a:graphicData>
            </a:graphic>
          </wp:anchor>
        </w:drawing>
      </w:r>
    </w:p>
    <w:p w:rsidR="00897417" w:rsidRDefault="00897417">
      <w:pPr>
        <w:spacing w:after="0" w:line="240" w:lineRule="auto"/>
      </w:pPr>
      <w:r>
        <w:br w:type="page"/>
      </w:r>
    </w:p>
    <w:p w:rsidR="00A93166" w:rsidRPr="005E38DA" w:rsidRDefault="00A93166" w:rsidP="00A93166">
      <w:pPr>
        <w:pStyle w:val="Heading2"/>
        <w:rPr>
          <w:color w:val="000000" w:themeColor="text1"/>
        </w:rPr>
      </w:pPr>
      <w:r>
        <w:rPr>
          <w:color w:val="000000" w:themeColor="text1"/>
        </w:rPr>
        <w:lastRenderedPageBreak/>
        <w:t>Creating a Mass surface</w:t>
      </w:r>
    </w:p>
    <w:p w:rsidR="00A93166" w:rsidRDefault="00A93166" w:rsidP="00A93166">
      <w:pPr>
        <w:pStyle w:val="Heading3"/>
        <w:rPr>
          <w:color w:val="000000" w:themeColor="text1"/>
        </w:rPr>
      </w:pPr>
      <w:r>
        <w:rPr>
          <w:color w:val="000000" w:themeColor="text1"/>
        </w:rPr>
        <w:t>Conceptual Massing 101</w:t>
      </w:r>
    </w:p>
    <w:p w:rsidR="00A95552" w:rsidRDefault="00A93166" w:rsidP="00A93166">
      <w:r>
        <w:t xml:space="preserve">As the conceptual massing tools (formerly building maker) have come of age these tools offer enhanced modeling capabilities.  Although these Revit has always had the ability to create mass forms, with the ability to prototype mass forms in a separate family and enhanced free form modeling tools (beyond the traditional extrusion, sweep, blend, &amp; sweep blend tools) found in the standard Revit families.  </w:t>
      </w:r>
    </w:p>
    <w:p w:rsidR="00A95552" w:rsidRPr="00A95552" w:rsidRDefault="00A95552" w:rsidP="00A93166">
      <w:pPr>
        <w:rPr>
          <w:rFonts w:asciiTheme="majorHAnsi" w:eastAsiaTheme="majorEastAsia" w:hAnsiTheme="majorHAnsi" w:cstheme="majorBidi"/>
          <w:b/>
          <w:bCs/>
          <w:i/>
          <w:color w:val="000000" w:themeColor="text1"/>
        </w:rPr>
      </w:pPr>
      <w:r w:rsidRPr="00A95552">
        <w:rPr>
          <w:rFonts w:asciiTheme="majorHAnsi" w:eastAsiaTheme="majorEastAsia" w:hAnsiTheme="majorHAnsi" w:cstheme="majorBidi"/>
          <w:b/>
          <w:bCs/>
          <w:i/>
          <w:color w:val="000000" w:themeColor="text1"/>
        </w:rPr>
        <w:t>Building Maker tools</w:t>
      </w:r>
    </w:p>
    <w:p w:rsidR="00FF66FB" w:rsidRDefault="00A95552" w:rsidP="00A93166">
      <w:r w:rsidRPr="00676223">
        <w:rPr>
          <w:noProof/>
        </w:rPr>
        <w:drawing>
          <wp:anchor distT="0" distB="0" distL="114300" distR="114300" simplePos="0" relativeHeight="251686912" behindDoc="1" locked="0" layoutInCell="1" allowOverlap="1">
            <wp:simplePos x="0" y="0"/>
            <wp:positionH relativeFrom="column">
              <wp:posOffset>-441960</wp:posOffset>
            </wp:positionH>
            <wp:positionV relativeFrom="paragraph">
              <wp:posOffset>558800</wp:posOffset>
            </wp:positionV>
            <wp:extent cx="6781800" cy="4240530"/>
            <wp:effectExtent l="0" t="0" r="0" b="7620"/>
            <wp:wrapTight wrapText="bothSides">
              <wp:wrapPolygon edited="0">
                <wp:start x="0" y="0"/>
                <wp:lineTo x="0" y="21542"/>
                <wp:lineTo x="21539" y="21542"/>
                <wp:lineTo x="21539" y="0"/>
                <wp:lineTo x="0" y="0"/>
              </wp:wrapPolygon>
            </wp:wrapTight>
            <wp:docPr id="23" name="Picture 18" descr="PROJECT TOOLS - FOR CONCEPTUAL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TOOLS - FOR CONCEPTUAL DESIGN.jpg"/>
                    <pic:cNvPicPr/>
                  </pic:nvPicPr>
                  <pic:blipFill>
                    <a:blip r:embed="rId18" cstate="print"/>
                    <a:stretch>
                      <a:fillRect/>
                    </a:stretch>
                  </pic:blipFill>
                  <pic:spPr>
                    <a:xfrm>
                      <a:off x="0" y="0"/>
                      <a:ext cx="6781800" cy="4240530"/>
                    </a:xfrm>
                    <a:prstGeom prst="rect">
                      <a:avLst/>
                    </a:prstGeom>
                  </pic:spPr>
                </pic:pic>
              </a:graphicData>
            </a:graphic>
          </wp:anchor>
        </w:drawing>
      </w:r>
      <w:r w:rsidR="00A93166">
        <w:t>Hopefully you have at least tinkered around with Revit Massing but here is a review of the massing tools.</w:t>
      </w:r>
      <w:r w:rsidR="00FF66FB">
        <w:t xml:space="preserve"> First are the tools you will use to create intelligent components once a mass is created. </w:t>
      </w:r>
      <w:r w:rsidR="0003260F">
        <w:t xml:space="preserve"> These were originally called the </w:t>
      </w:r>
      <w:r w:rsidR="0003260F" w:rsidRPr="0003260F">
        <w:rPr>
          <w:b/>
        </w:rPr>
        <w:t>“Building Maker”</w:t>
      </w:r>
      <w:r w:rsidR="0003260F">
        <w:t xml:space="preserve"> tools.  </w:t>
      </w:r>
      <w:r w:rsidR="00FF66FB">
        <w:t xml:space="preserve"> </w:t>
      </w:r>
    </w:p>
    <w:p w:rsidR="00C25E4C" w:rsidRDefault="0003260F" w:rsidP="00C25E4C">
      <w:r>
        <w:rPr>
          <w:noProof/>
        </w:rPr>
        <w:drawing>
          <wp:anchor distT="0" distB="0" distL="114300" distR="114300" simplePos="0" relativeHeight="251688960" behindDoc="1" locked="0" layoutInCell="1" allowOverlap="1">
            <wp:simplePos x="0" y="0"/>
            <wp:positionH relativeFrom="column">
              <wp:posOffset>-365760</wp:posOffset>
            </wp:positionH>
            <wp:positionV relativeFrom="paragraph">
              <wp:posOffset>-6985</wp:posOffset>
            </wp:positionV>
            <wp:extent cx="4632960" cy="1703705"/>
            <wp:effectExtent l="0" t="0" r="0" b="0"/>
            <wp:wrapTight wrapText="bothSides">
              <wp:wrapPolygon edited="0">
                <wp:start x="0" y="0"/>
                <wp:lineTo x="0" y="21254"/>
                <wp:lineTo x="21493" y="21254"/>
                <wp:lineTo x="2149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632960" cy="1703705"/>
                    </a:xfrm>
                    <a:prstGeom prst="rect">
                      <a:avLst/>
                    </a:prstGeom>
                  </pic:spPr>
                </pic:pic>
              </a:graphicData>
            </a:graphic>
          </wp:anchor>
        </w:drawing>
      </w:r>
      <w:r w:rsidR="00C25E4C">
        <w:t>Working in Revit Structure the</w:t>
      </w:r>
      <w:r>
        <w:t xml:space="preserve"> </w:t>
      </w:r>
      <w:r w:rsidRPr="0003260F">
        <w:rPr>
          <w:b/>
        </w:rPr>
        <w:t>“Building Maker”</w:t>
      </w:r>
      <w:r>
        <w:t xml:space="preserve"> tools</w:t>
      </w:r>
      <w:r w:rsidR="00C25E4C">
        <w:t xml:space="preserve"> </w:t>
      </w:r>
      <w:proofErr w:type="spellStart"/>
      <w:r w:rsidR="00C25E4C">
        <w:t>tools</w:t>
      </w:r>
      <w:proofErr w:type="spellEnd"/>
      <w:r w:rsidR="00C25E4C">
        <w:t xml:space="preserve"> are hidden in the </w:t>
      </w:r>
      <w:r w:rsidR="00C25E4C" w:rsidRPr="0003260F">
        <w:rPr>
          <w:b/>
          <w:i/>
        </w:rPr>
        <w:t>Architect &amp; Site tab</w:t>
      </w:r>
      <w:r w:rsidR="00C25E4C">
        <w:t>.</w:t>
      </w:r>
    </w:p>
    <w:p w:rsidR="00A95552" w:rsidRPr="00A95552" w:rsidRDefault="00A95552" w:rsidP="00C25E4C">
      <w:pPr>
        <w:rPr>
          <w:rFonts w:asciiTheme="majorHAnsi" w:eastAsiaTheme="majorEastAsia" w:hAnsiTheme="majorHAnsi" w:cstheme="majorBidi"/>
          <w:b/>
          <w:bCs/>
          <w:i/>
          <w:color w:val="000000" w:themeColor="text1"/>
        </w:rPr>
      </w:pPr>
      <w:r w:rsidRPr="00A95552">
        <w:rPr>
          <w:rFonts w:asciiTheme="majorHAnsi" w:eastAsiaTheme="majorEastAsia" w:hAnsiTheme="majorHAnsi" w:cstheme="majorBidi"/>
          <w:b/>
          <w:bCs/>
          <w:i/>
          <w:color w:val="000000" w:themeColor="text1"/>
        </w:rPr>
        <w:lastRenderedPageBreak/>
        <w:t>Massing Tools</w:t>
      </w:r>
    </w:p>
    <w:p w:rsidR="00C25E4C" w:rsidRDefault="00A95552" w:rsidP="00C25E4C">
      <w:r w:rsidRPr="00A95552">
        <w:rPr>
          <w:rFonts w:asciiTheme="majorHAnsi" w:eastAsiaTheme="majorEastAsia" w:hAnsiTheme="majorHAnsi" w:cstheme="majorBidi"/>
          <w:b/>
          <w:bCs/>
          <w:noProof/>
          <w:color w:val="000000" w:themeColor="text1"/>
        </w:rPr>
        <w:drawing>
          <wp:anchor distT="0" distB="0" distL="114300" distR="114300" simplePos="0" relativeHeight="251687936" behindDoc="1" locked="0" layoutInCell="1" allowOverlap="1">
            <wp:simplePos x="0" y="0"/>
            <wp:positionH relativeFrom="column">
              <wp:posOffset>0</wp:posOffset>
            </wp:positionH>
            <wp:positionV relativeFrom="paragraph">
              <wp:posOffset>729615</wp:posOffset>
            </wp:positionV>
            <wp:extent cx="5715000" cy="5318125"/>
            <wp:effectExtent l="0" t="0" r="0" b="0"/>
            <wp:wrapTight wrapText="bothSides">
              <wp:wrapPolygon edited="0">
                <wp:start x="0" y="0"/>
                <wp:lineTo x="0" y="21510"/>
                <wp:lineTo x="21528" y="21510"/>
                <wp:lineTo x="2152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15000" cy="5318125"/>
                    </a:xfrm>
                    <a:prstGeom prst="rect">
                      <a:avLst/>
                    </a:prstGeom>
                  </pic:spPr>
                </pic:pic>
              </a:graphicData>
            </a:graphic>
          </wp:anchor>
        </w:drawing>
      </w:r>
      <w:r>
        <w:t>B</w:t>
      </w:r>
      <w:r w:rsidR="00C25E4C">
        <w:t>elow is an outline of the main massing tools in Revit Architecture / Structure to create the massing elements.</w:t>
      </w:r>
      <w:r w:rsidR="0003260F">
        <w:t xml:space="preserve">  The important thing for our exercises is to know the difference between model and reference lines.  </w:t>
      </w:r>
    </w:p>
    <w:p w:rsidR="00D47351" w:rsidRDefault="00A93166" w:rsidP="00D47351">
      <w:pPr>
        <w:spacing w:after="0" w:line="240" w:lineRule="auto"/>
      </w:pPr>
      <w:r>
        <w:t>Conceptual m</w:t>
      </w:r>
      <w:r w:rsidRPr="00A93166">
        <w:t>a</w:t>
      </w:r>
      <w:r>
        <w:t>ssing consists of a few different options.  There are solid</w:t>
      </w:r>
      <w:r w:rsidR="00461436">
        <w:t xml:space="preserve"> forms and surfaces.  The main difference is that solid forms consist of closed polygons that can be joined to one another where surfaces can’t be joined to another element.</w:t>
      </w:r>
      <w:r w:rsidR="00A95552">
        <w:t xml:space="preserve">  Solid forms are critical when doing energy analysis and evaluating a building envelope whereas surfaces are </w:t>
      </w:r>
      <w:r w:rsidR="00D47351">
        <w:t>connectivity</w:t>
      </w:r>
      <w:r w:rsidR="00A95552">
        <w:t xml:space="preserve"> between different splines or lines.</w:t>
      </w:r>
      <w:r w:rsidR="00D47351">
        <w:t xml:space="preserve">  Solid forms consist of Lofts, sweeps and blends whereas surfaces are connected lines or splines to create a rationalized surface.</w:t>
      </w:r>
    </w:p>
    <w:p w:rsidR="00A95552" w:rsidRDefault="00A95552" w:rsidP="00461436">
      <w:pPr>
        <w:spacing w:after="0" w:line="240" w:lineRule="auto"/>
      </w:pPr>
    </w:p>
    <w:p w:rsidR="00A95552" w:rsidRDefault="00A95552">
      <w:pPr>
        <w:spacing w:after="0" w:line="240" w:lineRule="auto"/>
      </w:pPr>
      <w:r>
        <w:br w:type="page"/>
      </w:r>
    </w:p>
    <w:p w:rsidR="00A95552" w:rsidRDefault="00D47351">
      <w:pPr>
        <w:spacing w:after="0" w:line="240" w:lineRule="auto"/>
        <w:rPr>
          <w:rFonts w:asciiTheme="majorHAnsi" w:eastAsiaTheme="majorEastAsia" w:hAnsiTheme="majorHAnsi" w:cstheme="majorBidi"/>
          <w:b/>
          <w:bCs/>
          <w:i/>
          <w:color w:val="000000" w:themeColor="text1"/>
        </w:rPr>
      </w:pPr>
      <w:r>
        <w:rPr>
          <w:rFonts w:asciiTheme="majorHAnsi" w:eastAsiaTheme="majorEastAsia" w:hAnsiTheme="majorHAnsi" w:cstheme="majorBidi"/>
          <w:b/>
          <w:bCs/>
          <w:i/>
          <w:color w:val="000000" w:themeColor="text1"/>
        </w:rPr>
        <w:lastRenderedPageBreak/>
        <w:t>Lofted forms</w:t>
      </w:r>
    </w:p>
    <w:p w:rsidR="00D47351" w:rsidRDefault="00D47351">
      <w:pPr>
        <w:spacing w:after="0" w:line="240" w:lineRule="auto"/>
        <w:rPr>
          <w:color w:val="000000" w:themeColor="text1"/>
        </w:rPr>
      </w:pPr>
    </w:p>
    <w:p w:rsidR="00244B28" w:rsidRDefault="00D47351">
      <w:pPr>
        <w:spacing w:after="0" w:line="240" w:lineRule="auto"/>
        <w:rPr>
          <w:color w:val="000000" w:themeColor="text1"/>
        </w:rPr>
      </w:pPr>
      <w:r>
        <w:rPr>
          <w:noProof/>
        </w:rPr>
        <w:drawing>
          <wp:anchor distT="0" distB="0" distL="114300" distR="114300" simplePos="0" relativeHeight="251691008" behindDoc="1" locked="0" layoutInCell="1" allowOverlap="1">
            <wp:simplePos x="0" y="0"/>
            <wp:positionH relativeFrom="column">
              <wp:posOffset>-176530</wp:posOffset>
            </wp:positionH>
            <wp:positionV relativeFrom="paragraph">
              <wp:posOffset>3489960</wp:posOffset>
            </wp:positionV>
            <wp:extent cx="6235700" cy="3505200"/>
            <wp:effectExtent l="0" t="0" r="0" b="0"/>
            <wp:wrapTight wrapText="bothSides">
              <wp:wrapPolygon edited="0">
                <wp:start x="0" y="0"/>
                <wp:lineTo x="0" y="21483"/>
                <wp:lineTo x="21512" y="21483"/>
                <wp:lineTo x="21512"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235700" cy="3505200"/>
                    </a:xfrm>
                    <a:prstGeom prst="rect">
                      <a:avLst/>
                    </a:prstGeom>
                  </pic:spPr>
                </pic:pic>
              </a:graphicData>
            </a:graphic>
          </wp:anchor>
        </w:drawing>
      </w:r>
      <w:r>
        <w:rPr>
          <w:noProof/>
        </w:rPr>
        <w:drawing>
          <wp:anchor distT="0" distB="0" distL="114300" distR="114300" simplePos="0" relativeHeight="251689984" behindDoc="1" locked="0" layoutInCell="1" allowOverlap="1">
            <wp:simplePos x="0" y="0"/>
            <wp:positionH relativeFrom="column">
              <wp:posOffset>1466215</wp:posOffset>
            </wp:positionH>
            <wp:positionV relativeFrom="paragraph">
              <wp:posOffset>274320</wp:posOffset>
            </wp:positionV>
            <wp:extent cx="5046345" cy="1729740"/>
            <wp:effectExtent l="0" t="0" r="1905" b="3810"/>
            <wp:wrapTight wrapText="bothSides">
              <wp:wrapPolygon edited="0">
                <wp:start x="0" y="0"/>
                <wp:lineTo x="0" y="21410"/>
                <wp:lineTo x="21527" y="21410"/>
                <wp:lineTo x="2152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046345" cy="1729740"/>
                    </a:xfrm>
                    <a:prstGeom prst="rect">
                      <a:avLst/>
                    </a:prstGeom>
                  </pic:spPr>
                </pic:pic>
              </a:graphicData>
            </a:graphic>
          </wp:anchor>
        </w:drawing>
      </w:r>
      <w:r w:rsidR="00A95552">
        <w:rPr>
          <w:color w:val="000000" w:themeColor="text1"/>
        </w:rPr>
        <w:t xml:space="preserve">Lofted forms occur when a polygon is created from a level or reference plan and extruded up.  A spline form is created when a profile is later added and adjusted to cause the form to cause a sweeping effect.  When edges are added to a loft </w:t>
      </w:r>
      <w:r>
        <w:rPr>
          <w:color w:val="000000" w:themeColor="text1"/>
        </w:rPr>
        <w:t>between opposite vertices edges are created like pinching a sheet at both ends causing a form to pivot (similar to the tapered roof).  Stacking and Joining is just that, taking two forms built upon another and joining them to create a single form.</w:t>
      </w:r>
    </w:p>
    <w:p w:rsidR="00244B28" w:rsidRDefault="00244B28">
      <w:pPr>
        <w:spacing w:after="0" w:line="240" w:lineRule="auto"/>
        <w:rPr>
          <w:color w:val="000000" w:themeColor="text1"/>
        </w:rPr>
      </w:pPr>
    </w:p>
    <w:p w:rsidR="00244B28" w:rsidRPr="00CF65FE" w:rsidRDefault="00D47351">
      <w:pPr>
        <w:spacing w:after="0" w:line="240" w:lineRule="auto"/>
        <w:rPr>
          <w:rFonts w:asciiTheme="majorHAnsi" w:eastAsiaTheme="majorEastAsia" w:hAnsiTheme="majorHAnsi" w:cstheme="majorBidi"/>
          <w:b/>
          <w:bCs/>
          <w:i/>
          <w:color w:val="000000" w:themeColor="text1"/>
        </w:rPr>
      </w:pPr>
      <w:r w:rsidRPr="00CF65FE">
        <w:rPr>
          <w:rFonts w:asciiTheme="majorHAnsi" w:eastAsiaTheme="majorEastAsia" w:hAnsiTheme="majorHAnsi" w:cstheme="majorBidi"/>
          <w:b/>
          <w:bCs/>
          <w:i/>
          <w:color w:val="000000" w:themeColor="text1"/>
        </w:rPr>
        <w:t>Sweeps and blends</w:t>
      </w:r>
    </w:p>
    <w:p w:rsidR="00CF65FE" w:rsidRDefault="00CF65FE">
      <w:pPr>
        <w:spacing w:after="0" w:line="240" w:lineRule="auto"/>
        <w:rPr>
          <w:color w:val="000000" w:themeColor="text1"/>
        </w:rPr>
      </w:pPr>
    </w:p>
    <w:p w:rsidR="00CF65FE" w:rsidRDefault="00CF65FE">
      <w:pPr>
        <w:spacing w:after="0" w:line="240" w:lineRule="auto"/>
        <w:rPr>
          <w:color w:val="000000" w:themeColor="text1"/>
        </w:rPr>
      </w:pPr>
      <w:r>
        <w:rPr>
          <w:color w:val="000000" w:themeColor="text1"/>
        </w:rPr>
        <w:t>Sweeps and blends occur as a polygon sweep along a given path where the polygon is drawn on the normalized work plane of a point.</w:t>
      </w:r>
    </w:p>
    <w:p w:rsidR="00244B28" w:rsidRDefault="00244B28">
      <w:pPr>
        <w:spacing w:after="0" w:line="240" w:lineRule="auto"/>
        <w:rPr>
          <w:color w:val="000000" w:themeColor="text1"/>
        </w:rPr>
      </w:pPr>
    </w:p>
    <w:p w:rsidR="00244B28" w:rsidRDefault="00244B28">
      <w:pPr>
        <w:spacing w:after="0" w:line="240" w:lineRule="auto"/>
        <w:rPr>
          <w:color w:val="000000" w:themeColor="text1"/>
        </w:rPr>
      </w:pPr>
    </w:p>
    <w:p w:rsidR="00244B28" w:rsidRDefault="00244B28">
      <w:pPr>
        <w:spacing w:after="0" w:line="240" w:lineRule="auto"/>
        <w:rPr>
          <w:color w:val="000000" w:themeColor="text1"/>
        </w:rPr>
      </w:pPr>
    </w:p>
    <w:p w:rsidR="00D77D1F" w:rsidRDefault="00D77D1F" w:rsidP="00D77D1F">
      <w:pPr>
        <w:spacing w:after="0" w:line="240" w:lineRule="auto"/>
        <w:rPr>
          <w:rFonts w:asciiTheme="majorHAnsi" w:eastAsiaTheme="majorEastAsia" w:hAnsiTheme="majorHAnsi" w:cstheme="majorBidi"/>
          <w:b/>
          <w:bCs/>
          <w:i/>
          <w:color w:val="000000" w:themeColor="text1"/>
        </w:rPr>
      </w:pPr>
      <w:r w:rsidRPr="00D77D1F">
        <w:rPr>
          <w:rFonts w:asciiTheme="majorHAnsi" w:eastAsiaTheme="majorEastAsia" w:hAnsiTheme="majorHAnsi" w:cstheme="majorBidi"/>
          <w:b/>
          <w:bCs/>
          <w:i/>
          <w:color w:val="000000" w:themeColor="text1"/>
        </w:rPr>
        <w:lastRenderedPageBreak/>
        <w:t>NURBS</w:t>
      </w:r>
    </w:p>
    <w:p w:rsidR="00D77D1F" w:rsidRDefault="00D77D1F" w:rsidP="00D77D1F">
      <w:pPr>
        <w:spacing w:after="0" w:line="240" w:lineRule="auto"/>
      </w:pPr>
      <w:r>
        <w:t>Non-Uniform Rational B-Splines surfaces are some of the most unique forms.  Much of the iconic architecture being built today is done with rationalized NURB forms.  N</w:t>
      </w:r>
      <w:r w:rsidR="00591BB7">
        <w:t xml:space="preserve">URBS </w:t>
      </w:r>
      <w:r w:rsidR="00581291">
        <w:t xml:space="preserve">can define roof surfaces or utilize pattern based form creation to utilize that rationalized patterns with mapped curtain panels.  </w:t>
      </w:r>
    </w:p>
    <w:p w:rsidR="00B70ED3" w:rsidRPr="00B70ED3" w:rsidRDefault="00B70ED3" w:rsidP="00D77D1F">
      <w:pPr>
        <w:spacing w:after="0" w:line="240" w:lineRule="auto"/>
        <w:rPr>
          <w:rFonts w:asciiTheme="majorHAnsi" w:eastAsiaTheme="majorEastAsia" w:hAnsiTheme="majorHAnsi" w:cstheme="majorBidi"/>
          <w:b/>
          <w:bCs/>
          <w:i/>
          <w:color w:val="000000" w:themeColor="text1"/>
        </w:rPr>
      </w:pPr>
      <w:r w:rsidRPr="00B70ED3">
        <w:rPr>
          <w:rFonts w:asciiTheme="majorHAnsi" w:eastAsiaTheme="majorEastAsia" w:hAnsiTheme="majorHAnsi" w:cstheme="majorBidi"/>
          <w:b/>
          <w:bCs/>
          <w:i/>
          <w:noProof/>
          <w:color w:val="000000" w:themeColor="text1"/>
        </w:rPr>
        <w:drawing>
          <wp:anchor distT="0" distB="0" distL="114300" distR="114300" simplePos="0" relativeHeight="251692032" behindDoc="1" locked="0" layoutInCell="1" allowOverlap="1">
            <wp:simplePos x="0" y="0"/>
            <wp:positionH relativeFrom="column">
              <wp:posOffset>-281940</wp:posOffset>
            </wp:positionH>
            <wp:positionV relativeFrom="paragraph">
              <wp:posOffset>21590</wp:posOffset>
            </wp:positionV>
            <wp:extent cx="6553835" cy="3489960"/>
            <wp:effectExtent l="0" t="0" r="0" b="0"/>
            <wp:wrapTight wrapText="bothSides">
              <wp:wrapPolygon edited="0">
                <wp:start x="0" y="0"/>
                <wp:lineTo x="0" y="21459"/>
                <wp:lineTo x="21535" y="21459"/>
                <wp:lineTo x="21535"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553835" cy="3489960"/>
                    </a:xfrm>
                    <a:prstGeom prst="rect">
                      <a:avLst/>
                    </a:prstGeom>
                  </pic:spPr>
                </pic:pic>
              </a:graphicData>
            </a:graphic>
          </wp:anchor>
        </w:drawing>
      </w:r>
      <w:r w:rsidRPr="00B70ED3">
        <w:rPr>
          <w:rFonts w:asciiTheme="majorHAnsi" w:eastAsiaTheme="majorEastAsia" w:hAnsiTheme="majorHAnsi" w:cstheme="majorBidi"/>
          <w:b/>
          <w:bCs/>
          <w:i/>
          <w:color w:val="000000" w:themeColor="text1"/>
        </w:rPr>
        <w:t>Point manipulation tools</w:t>
      </w:r>
    </w:p>
    <w:p w:rsidR="00DB0F26" w:rsidRDefault="00B70ED3" w:rsidP="00D77D1F">
      <w:pPr>
        <w:spacing w:after="0" w:line="240" w:lineRule="auto"/>
      </w:pPr>
      <w:r w:rsidRPr="002D5512">
        <w:rPr>
          <w:rFonts w:ascii="Calibri" w:hAnsi="Calibri" w:cs="Calibri"/>
        </w:rPr>
        <w:t>Manipulating points, faces and lines requires a selection of the units and then using the gizmo to manipulate the points.  See Figure 06 for outline of tools.</w:t>
      </w:r>
      <w:r w:rsidRPr="002D5512">
        <w:rPr>
          <w:b/>
          <w:bCs/>
          <w:i/>
          <w:iCs/>
          <w:noProof/>
          <w:color w:val="4F81BC"/>
        </w:rPr>
        <w:t xml:space="preserve"> </w:t>
      </w:r>
    </w:p>
    <w:p w:rsidR="00B70ED3" w:rsidRDefault="00B70ED3">
      <w:pPr>
        <w:spacing w:after="0" w:line="240" w:lineRule="auto"/>
        <w:rPr>
          <w:rFonts w:asciiTheme="majorHAnsi" w:eastAsiaTheme="majorEastAsia" w:hAnsiTheme="majorHAnsi" w:cstheme="majorBidi"/>
          <w:b/>
          <w:bCs/>
          <w:color w:val="000000" w:themeColor="text1"/>
          <w:sz w:val="26"/>
          <w:szCs w:val="26"/>
        </w:rPr>
      </w:pPr>
      <w:r w:rsidRPr="002D5512">
        <w:rPr>
          <w:b/>
          <w:bCs/>
          <w:i/>
          <w:iCs/>
          <w:noProof/>
          <w:color w:val="4F81BC"/>
        </w:rPr>
        <w:drawing>
          <wp:anchor distT="0" distB="0" distL="114300" distR="114300" simplePos="0" relativeHeight="251697152" behindDoc="1" locked="0" layoutInCell="1" allowOverlap="1">
            <wp:simplePos x="0" y="0"/>
            <wp:positionH relativeFrom="column">
              <wp:posOffset>60960</wp:posOffset>
            </wp:positionH>
            <wp:positionV relativeFrom="paragraph">
              <wp:posOffset>79375</wp:posOffset>
            </wp:positionV>
            <wp:extent cx="5943600" cy="2449830"/>
            <wp:effectExtent l="0" t="0" r="0" b="7620"/>
            <wp:wrapTight wrapText="bothSides">
              <wp:wrapPolygon edited="0">
                <wp:start x="0" y="0"/>
                <wp:lineTo x="0" y="21499"/>
                <wp:lineTo x="21531" y="21499"/>
                <wp:lineTo x="21531" y="0"/>
                <wp:lineTo x="0" y="0"/>
              </wp:wrapPolygon>
            </wp:wrapTight>
            <wp:docPr id="30" name="Picture 3" descr="C:\Users\jbowles\Documents\Demo\AUGI Edge\Images\Figur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owles\Documents\Demo\AUGI Edge\Images\Figure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449830"/>
                    </a:xfrm>
                    <a:prstGeom prst="rect">
                      <a:avLst/>
                    </a:prstGeom>
                    <a:noFill/>
                    <a:ln w="9525">
                      <a:noFill/>
                      <a:miter lim="800000"/>
                      <a:headEnd/>
                      <a:tailEnd/>
                    </a:ln>
                  </pic:spPr>
                </pic:pic>
              </a:graphicData>
            </a:graphic>
          </wp:anchor>
        </w:drawing>
      </w:r>
      <w:r>
        <w:rPr>
          <w:color w:val="000000" w:themeColor="text1"/>
        </w:rPr>
        <w:br w:type="page"/>
      </w:r>
    </w:p>
    <w:p w:rsidR="00DB0F26" w:rsidRPr="005E38DA" w:rsidRDefault="00DB0F26" w:rsidP="00DB0F26">
      <w:pPr>
        <w:pStyle w:val="Heading2"/>
        <w:rPr>
          <w:color w:val="000000" w:themeColor="text1"/>
        </w:rPr>
      </w:pPr>
      <w:r>
        <w:rPr>
          <w:color w:val="000000" w:themeColor="text1"/>
        </w:rPr>
        <w:lastRenderedPageBreak/>
        <w:t>Creating a Mass surface</w:t>
      </w:r>
    </w:p>
    <w:p w:rsidR="00E23998" w:rsidRPr="00E23998" w:rsidRDefault="00E23998" w:rsidP="00E23998">
      <w:pPr>
        <w:pStyle w:val="Heading3"/>
        <w:rPr>
          <w:color w:val="000000" w:themeColor="text1"/>
        </w:rPr>
      </w:pPr>
      <w:r w:rsidRPr="00E23998">
        <w:rPr>
          <w:color w:val="000000" w:themeColor="text1"/>
        </w:rPr>
        <w:t>L</w:t>
      </w:r>
      <w:r>
        <w:rPr>
          <w:color w:val="000000" w:themeColor="text1"/>
        </w:rPr>
        <w:t>ESSON</w:t>
      </w:r>
      <w:r w:rsidRPr="00E23998">
        <w:rPr>
          <w:color w:val="000000" w:themeColor="text1"/>
        </w:rPr>
        <w:t xml:space="preserve"> 2</w:t>
      </w:r>
    </w:p>
    <w:p w:rsidR="003F1E58" w:rsidRPr="003F1E58" w:rsidRDefault="003F1E58" w:rsidP="003F1E58">
      <w:pPr>
        <w:pStyle w:val="Heading4"/>
        <w:rPr>
          <w:color w:val="000000" w:themeColor="text1"/>
        </w:rPr>
      </w:pPr>
      <w:r w:rsidRPr="003F1E58">
        <w:rPr>
          <w:color w:val="000000" w:themeColor="text1"/>
        </w:rPr>
        <w:t>Create Mass Family</w:t>
      </w:r>
      <w:r w:rsidR="00E12A5C">
        <w:rPr>
          <w:color w:val="000000" w:themeColor="text1"/>
        </w:rPr>
        <w:t xml:space="preserve"> (1~2</w:t>
      </w:r>
      <w:r w:rsidR="00D1446D">
        <w:rPr>
          <w:color w:val="000000" w:themeColor="text1"/>
        </w:rPr>
        <w:t>3</w:t>
      </w:r>
      <w:r w:rsidR="00E12A5C">
        <w:rPr>
          <w:color w:val="000000" w:themeColor="text1"/>
        </w:rPr>
        <w:t>)</w:t>
      </w:r>
    </w:p>
    <w:p w:rsidR="00E23998" w:rsidRDefault="003F1E58" w:rsidP="00E23998">
      <w:r>
        <w:rPr>
          <w:noProof/>
        </w:rPr>
        <w:drawing>
          <wp:anchor distT="0" distB="0" distL="114300" distR="114300" simplePos="0" relativeHeight="251699200" behindDoc="1" locked="0" layoutInCell="1" allowOverlap="1">
            <wp:simplePos x="0" y="0"/>
            <wp:positionH relativeFrom="column">
              <wp:posOffset>3329940</wp:posOffset>
            </wp:positionH>
            <wp:positionV relativeFrom="paragraph">
              <wp:posOffset>179705</wp:posOffset>
            </wp:positionV>
            <wp:extent cx="2956560" cy="1577340"/>
            <wp:effectExtent l="0" t="0" r="0" b="3810"/>
            <wp:wrapTight wrapText="bothSides">
              <wp:wrapPolygon edited="0">
                <wp:start x="0" y="0"/>
                <wp:lineTo x="0" y="21391"/>
                <wp:lineTo x="21433" y="21391"/>
                <wp:lineTo x="21433"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956560" cy="1577340"/>
                    </a:xfrm>
                    <a:prstGeom prst="rect">
                      <a:avLst/>
                    </a:prstGeom>
                  </pic:spPr>
                </pic:pic>
              </a:graphicData>
            </a:graphic>
          </wp:anchor>
        </w:drawing>
      </w:r>
      <w:r w:rsidR="006178B9">
        <w:rPr>
          <w:noProof/>
          <w:color w:val="000000" w:themeColor="text1"/>
        </w:rPr>
        <w:pict>
          <v:shape id="_x0000_s1032" type="#_x0000_t202" style="position:absolute;margin-left:-16.8pt;margin-top:14.15pt;width:277.2pt;height:134.4pt;z-index:2516940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">
            <v:textbox>
              <w:txbxContent>
                <w:p w:rsidR="00CD5704" w:rsidRPr="00CD5704" w:rsidRDefault="00CD5704" w:rsidP="00CD5704">
                  <w:pPr>
                    <w:pStyle w:val="ListParagraph"/>
                    <w:numPr>
                      <w:ilvl w:val="0"/>
                      <w:numId w:val="12"/>
                    </w:numPr>
                    <w:spacing w:after="0" w:line="240" w:lineRule="auto"/>
                    <w:rPr>
                      <w:color w:val="000000" w:themeColor="text1"/>
                    </w:rPr>
                  </w:pPr>
                  <w:r>
                    <w:rPr>
                      <w:color w:val="000000" w:themeColor="text1"/>
                    </w:rPr>
                    <w:t xml:space="preserve">From the project browser, scroll down to families, expand and find mass category, open and the RIGHT CLICK ON </w:t>
                  </w:r>
                  <w:r w:rsidRPr="00CD5704">
                    <w:rPr>
                      <w:b/>
                      <w:i/>
                      <w:color w:val="000000" w:themeColor="text1"/>
                    </w:rPr>
                    <w:t>LESSON 2 MASS NURBS.RFA</w:t>
                  </w:r>
                  <w:r w:rsidR="00B70ED3">
                    <w:rPr>
                      <w:color w:val="000000" w:themeColor="text1"/>
                    </w:rPr>
                    <w:t xml:space="preserve"> and select edit</w:t>
                  </w:r>
                </w:p>
                <w:p w:rsidR="00CD5704" w:rsidRDefault="00CD5704" w:rsidP="00CD5704">
                  <w:pPr>
                    <w:pStyle w:val="ListParagraph"/>
                    <w:numPr>
                      <w:ilvl w:val="0"/>
                      <w:numId w:val="12"/>
                    </w:numPr>
                    <w:spacing w:after="0" w:line="240" w:lineRule="auto"/>
                    <w:rPr>
                      <w:color w:val="000000" w:themeColor="text1"/>
                    </w:rPr>
                  </w:pPr>
                  <w:r>
                    <w:rPr>
                      <w:color w:val="000000" w:themeColor="text1"/>
                    </w:rPr>
                    <w:t>Open up the default 3d view.</w:t>
                  </w:r>
                </w:p>
                <w:p w:rsidR="00CD5704" w:rsidRPr="00CD5704" w:rsidRDefault="00CD5704" w:rsidP="00CD5704">
                  <w:pPr>
                    <w:pStyle w:val="ListParagraph"/>
                    <w:spacing w:after="0" w:line="240" w:lineRule="auto"/>
                    <w:ind w:left="0"/>
                    <w:rPr>
                      <w:color w:val="000000" w:themeColor="text1"/>
                    </w:rPr>
                  </w:pPr>
                  <w:r w:rsidRPr="00CD5704">
                    <w:rPr>
                      <w:color w:val="000000" w:themeColor="text1"/>
                    </w:rPr>
                    <w:t>Mass forms can be done as an in place family or a loadable family.</w:t>
                  </w:r>
                  <w:r>
                    <w:rPr>
                      <w:color w:val="000000" w:themeColor="text1"/>
                    </w:rPr>
                    <w:t xml:space="preserve">  </w:t>
                  </w:r>
                  <w:r w:rsidRPr="00CD5704">
                    <w:rPr>
                      <w:color w:val="000000" w:themeColor="text1"/>
                    </w:rPr>
                    <w:t xml:space="preserve">As you will notice there has been significant work done to create a NURBS surface.  </w:t>
                  </w:r>
                </w:p>
                <w:p w:rsidR="00CD5704" w:rsidRDefault="00CD5704" w:rsidP="000A1234">
                  <w:pPr>
                    <w:pStyle w:val="ListParagraph"/>
                    <w:numPr>
                      <w:ilvl w:val="0"/>
                      <w:numId w:val="12"/>
                    </w:numPr>
                    <w:spacing w:after="0" w:line="240" w:lineRule="auto"/>
                    <w:rPr>
                      <w:color w:val="000000" w:themeColor="text1"/>
                    </w:rPr>
                  </w:pPr>
                  <w:r w:rsidRPr="000A1234">
                    <w:rPr>
                      <w:color w:val="000000" w:themeColor="text1"/>
                    </w:rPr>
                    <w:t>We will be creating a b-spline along the reference line with parametric points.</w:t>
                  </w:r>
                </w:p>
              </w:txbxContent>
            </v:textbox>
          </v:shape>
        </w:pict>
      </w:r>
      <w:r w:rsidR="00E23998">
        <w:t xml:space="preserve">Open Lesson </w:t>
      </w:r>
      <w:r w:rsidR="00F55BDE">
        <w:t>2</w:t>
      </w:r>
      <w:r w:rsidR="00E23998">
        <w:t>.rvt in the lab folder (\\</w:t>
      </w:r>
      <w:r w:rsidR="00E23998" w:rsidRPr="00827385">
        <w:t>SE5489-L Complex Roof Shapes</w:t>
      </w:r>
      <w:r w:rsidR="00E23998">
        <w:t>)</w:t>
      </w:r>
    </w:p>
    <w:p w:rsidR="00E23998" w:rsidRDefault="00E23998" w:rsidP="00E23998">
      <w:pPr>
        <w:spacing w:after="0" w:line="240" w:lineRule="auto"/>
        <w:rPr>
          <w:color w:val="000000" w:themeColor="text1"/>
        </w:rPr>
      </w:pPr>
    </w:p>
    <w:p w:rsidR="00244B28" w:rsidRDefault="00244B28">
      <w:pPr>
        <w:spacing w:after="0" w:line="240" w:lineRule="auto"/>
        <w:rPr>
          <w:color w:val="000000" w:themeColor="text1"/>
        </w:rPr>
      </w:pPr>
    </w:p>
    <w:p w:rsidR="00244B28" w:rsidRDefault="00244B28">
      <w:pPr>
        <w:spacing w:after="0" w:line="240" w:lineRule="auto"/>
        <w:rPr>
          <w:color w:val="000000" w:themeColor="text1"/>
        </w:rPr>
      </w:pPr>
    </w:p>
    <w:p w:rsidR="00244B28" w:rsidRDefault="00244B28">
      <w:pPr>
        <w:spacing w:after="0" w:line="240" w:lineRule="auto"/>
        <w:rPr>
          <w:color w:val="000000" w:themeColor="text1"/>
        </w:rPr>
      </w:pPr>
    </w:p>
    <w:p w:rsidR="00244B28" w:rsidRDefault="00244B28">
      <w:pPr>
        <w:spacing w:after="0" w:line="240" w:lineRule="auto"/>
        <w:rPr>
          <w:color w:val="000000" w:themeColor="text1"/>
        </w:rPr>
      </w:pPr>
    </w:p>
    <w:p w:rsidR="00244B28" w:rsidRDefault="00244B28">
      <w:pPr>
        <w:spacing w:after="0" w:line="240" w:lineRule="auto"/>
        <w:rPr>
          <w:color w:val="000000" w:themeColor="text1"/>
        </w:rPr>
      </w:pPr>
    </w:p>
    <w:p w:rsidR="00244B28" w:rsidRDefault="00244B28">
      <w:pPr>
        <w:spacing w:after="0" w:line="240" w:lineRule="auto"/>
        <w:rPr>
          <w:color w:val="000000" w:themeColor="text1"/>
        </w:rPr>
      </w:pPr>
    </w:p>
    <w:p w:rsidR="00A22858" w:rsidRDefault="003F1E58">
      <w:pPr>
        <w:spacing w:after="0" w:line="240" w:lineRule="auto"/>
        <w:rPr>
          <w:color w:val="000000" w:themeColor="text1"/>
        </w:rPr>
      </w:pPr>
      <w:r>
        <w:rPr>
          <w:noProof/>
        </w:rPr>
        <w:drawing>
          <wp:anchor distT="0" distB="0" distL="114300" distR="114300" simplePos="0" relativeHeight="251703296" behindDoc="1" locked="0" layoutInCell="1" allowOverlap="1">
            <wp:simplePos x="0" y="0"/>
            <wp:positionH relativeFrom="column">
              <wp:posOffset>4673600</wp:posOffset>
            </wp:positionH>
            <wp:positionV relativeFrom="paragraph">
              <wp:posOffset>4092575</wp:posOffset>
            </wp:positionV>
            <wp:extent cx="1610360" cy="1219200"/>
            <wp:effectExtent l="0" t="0" r="8890" b="0"/>
            <wp:wrapTight wrapText="bothSides">
              <wp:wrapPolygon edited="0">
                <wp:start x="0" y="0"/>
                <wp:lineTo x="0" y="21263"/>
                <wp:lineTo x="21464" y="21263"/>
                <wp:lineTo x="21464"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610360" cy="1219200"/>
                    </a:xfrm>
                    <a:prstGeom prst="rect">
                      <a:avLst/>
                    </a:prstGeom>
                  </pic:spPr>
                </pic:pic>
              </a:graphicData>
            </a:graphic>
          </wp:anchor>
        </w:drawing>
      </w:r>
      <w:r>
        <w:rPr>
          <w:noProof/>
        </w:rPr>
        <w:drawing>
          <wp:anchor distT="0" distB="0" distL="114300" distR="114300" simplePos="0" relativeHeight="251704320" behindDoc="1" locked="0" layoutInCell="1" allowOverlap="1">
            <wp:simplePos x="0" y="0"/>
            <wp:positionH relativeFrom="column">
              <wp:posOffset>3398520</wp:posOffset>
            </wp:positionH>
            <wp:positionV relativeFrom="paragraph">
              <wp:posOffset>3690620</wp:posOffset>
            </wp:positionV>
            <wp:extent cx="1442720" cy="1219200"/>
            <wp:effectExtent l="0" t="0" r="5080" b="0"/>
            <wp:wrapTight wrapText="bothSides">
              <wp:wrapPolygon edited="0">
                <wp:start x="0" y="0"/>
                <wp:lineTo x="0" y="21263"/>
                <wp:lineTo x="21391" y="21263"/>
                <wp:lineTo x="21391"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442720" cy="1219200"/>
                    </a:xfrm>
                    <a:prstGeom prst="rect">
                      <a:avLst/>
                    </a:prstGeom>
                  </pic:spPr>
                </pic:pic>
              </a:graphicData>
            </a:graphic>
          </wp:anchor>
        </w:drawing>
      </w:r>
      <w:r>
        <w:rPr>
          <w:noProof/>
        </w:rPr>
        <w:drawing>
          <wp:anchor distT="0" distB="0" distL="114300" distR="114300" simplePos="0" relativeHeight="251702272" behindDoc="1" locked="0" layoutInCell="1" allowOverlap="1">
            <wp:simplePos x="0" y="0"/>
            <wp:positionH relativeFrom="column">
              <wp:posOffset>3505200</wp:posOffset>
            </wp:positionH>
            <wp:positionV relativeFrom="paragraph">
              <wp:posOffset>2187575</wp:posOffset>
            </wp:positionV>
            <wp:extent cx="2743200" cy="1463040"/>
            <wp:effectExtent l="0" t="0" r="0" b="3810"/>
            <wp:wrapTight wrapText="bothSides">
              <wp:wrapPolygon edited="0">
                <wp:start x="0" y="0"/>
                <wp:lineTo x="0" y="21375"/>
                <wp:lineTo x="21450" y="21375"/>
                <wp:lineTo x="21450"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743200" cy="1463040"/>
                    </a:xfrm>
                    <a:prstGeom prst="rect">
                      <a:avLst/>
                    </a:prstGeom>
                  </pic:spPr>
                </pic:pic>
              </a:graphicData>
            </a:graphic>
          </wp:anchor>
        </w:drawing>
      </w:r>
      <w:r w:rsidR="006178B9">
        <w:rPr>
          <w:noProof/>
          <w:color w:val="000000" w:themeColor="text1"/>
        </w:rPr>
        <w:pict>
          <v:shape id="Text Box 291" o:spid="_x0000_s1033" type="#_x0000_t202" style="position:absolute;margin-left:260.4pt;margin-top:25pt;width:231.6pt;height:147pt;z-index:2516951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" fillcolor="white [3201]" strokeweight=".5pt">
            <v:textbox>
              <w:txbxContent>
                <w:p w:rsidR="000A1234" w:rsidRPr="008C2756" w:rsidRDefault="000A1234" w:rsidP="000A1234">
                  <w:pPr>
                    <w:pStyle w:val="ListParagraph"/>
                    <w:numPr>
                      <w:ilvl w:val="0"/>
                      <w:numId w:val="12"/>
                    </w:numPr>
                    <w:spacing w:after="0" w:line="240" w:lineRule="auto"/>
                    <w:rPr>
                      <w:color w:val="000000" w:themeColor="text1"/>
                    </w:rPr>
                  </w:pPr>
                  <w:r>
                    <w:rPr>
                      <w:color w:val="000000" w:themeColor="text1"/>
                    </w:rPr>
                    <w:t>Select points and place five points along the reference line (the one without any points).</w:t>
                  </w:r>
                  <w:r w:rsidRPr="008C2756">
                    <w:rPr>
                      <w:noProof/>
                    </w:rPr>
                    <w:t xml:space="preserve"> </w:t>
                  </w:r>
                </w:p>
                <w:p w:rsidR="000A1234" w:rsidRPr="008C2756" w:rsidRDefault="000A1234" w:rsidP="000A1234">
                  <w:pPr>
                    <w:pStyle w:val="ListParagraph"/>
                    <w:numPr>
                      <w:ilvl w:val="0"/>
                      <w:numId w:val="12"/>
                    </w:numPr>
                    <w:spacing w:after="0" w:line="240" w:lineRule="auto"/>
                    <w:rPr>
                      <w:color w:val="000000" w:themeColor="text1"/>
                    </w:rPr>
                  </w:pPr>
                  <w:r>
                    <w:rPr>
                      <w:noProof/>
                    </w:rPr>
                    <w:t>Each point is hosted to the reference line and will maintain % location.  These points will host our offset points.</w:t>
                  </w:r>
                </w:p>
                <w:p w:rsidR="008C2756" w:rsidRDefault="00B70ED3" w:rsidP="00CD5704">
                  <w:pPr>
                    <w:pStyle w:val="ListParagraph"/>
                    <w:numPr>
                      <w:ilvl w:val="0"/>
                      <w:numId w:val="12"/>
                    </w:numPr>
                    <w:spacing w:after="0" w:line="240" w:lineRule="auto"/>
                    <w:rPr>
                      <w:color w:val="000000" w:themeColor="text1"/>
                    </w:rPr>
                  </w:pPr>
                  <w:r>
                    <w:rPr>
                      <w:color w:val="000000" w:themeColor="text1"/>
                    </w:rPr>
                    <w:t>Select  the second point and from the properties dialog box change the normalized curve parameter to 0.25</w:t>
                  </w:r>
                </w:p>
                <w:p w:rsidR="00B70ED3" w:rsidRDefault="00B70ED3" w:rsidP="00CD5704">
                  <w:pPr>
                    <w:pStyle w:val="ListParagraph"/>
                    <w:numPr>
                      <w:ilvl w:val="0"/>
                      <w:numId w:val="12"/>
                    </w:numPr>
                    <w:spacing w:after="0" w:line="240" w:lineRule="auto"/>
                    <w:rPr>
                      <w:color w:val="000000" w:themeColor="text1"/>
                    </w:rPr>
                  </w:pPr>
                  <w:r>
                    <w:rPr>
                      <w:color w:val="000000" w:themeColor="text1"/>
                    </w:rPr>
                    <w:t xml:space="preserve">Repeat steps (6) for point 3 = 0.50 and 4 = 0.75 </w:t>
                  </w:r>
                </w:p>
                <w:p w:rsidR="00CD5704" w:rsidRDefault="00CD5704" w:rsidP="00CD5704"/>
              </w:txbxContent>
            </v:textbox>
          </v:shape>
        </w:pict>
      </w:r>
      <w:r>
        <w:rPr>
          <w:noProof/>
        </w:rPr>
        <w:drawing>
          <wp:anchor distT="0" distB="0" distL="114300" distR="114300" simplePos="0" relativeHeight="251696128" behindDoc="1" locked="0" layoutInCell="1" allowOverlap="1">
            <wp:simplePos x="0" y="0"/>
            <wp:positionH relativeFrom="column">
              <wp:posOffset>-263525</wp:posOffset>
            </wp:positionH>
            <wp:positionV relativeFrom="paragraph">
              <wp:posOffset>450215</wp:posOffset>
            </wp:positionV>
            <wp:extent cx="3958590" cy="2138680"/>
            <wp:effectExtent l="0" t="0" r="3810" b="0"/>
            <wp:wrapTight wrapText="bothSides">
              <wp:wrapPolygon edited="0">
                <wp:start x="0" y="0"/>
                <wp:lineTo x="0" y="21356"/>
                <wp:lineTo x="21517" y="21356"/>
                <wp:lineTo x="21517"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958590" cy="2138680"/>
                    </a:xfrm>
                    <a:prstGeom prst="rect">
                      <a:avLst/>
                    </a:prstGeom>
                  </pic:spPr>
                </pic:pic>
              </a:graphicData>
            </a:graphic>
          </wp:anchor>
        </w:drawing>
      </w:r>
      <w:r w:rsidR="00A22858">
        <w:rPr>
          <w:noProof/>
        </w:rPr>
        <w:drawing>
          <wp:anchor distT="0" distB="0" distL="114300" distR="114300" simplePos="0" relativeHeight="251705344" behindDoc="1" locked="0" layoutInCell="1" allowOverlap="1">
            <wp:simplePos x="0" y="0"/>
            <wp:positionH relativeFrom="column">
              <wp:posOffset>-144780</wp:posOffset>
            </wp:positionH>
            <wp:positionV relativeFrom="paragraph">
              <wp:posOffset>4077335</wp:posOffset>
            </wp:positionV>
            <wp:extent cx="3474720" cy="2032635"/>
            <wp:effectExtent l="0" t="0" r="0" b="5715"/>
            <wp:wrapTight wrapText="bothSides">
              <wp:wrapPolygon edited="0">
                <wp:start x="0" y="0"/>
                <wp:lineTo x="0" y="21458"/>
                <wp:lineTo x="21434" y="21458"/>
                <wp:lineTo x="21434"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474720" cy="2032635"/>
                    </a:xfrm>
                    <a:prstGeom prst="rect">
                      <a:avLst/>
                    </a:prstGeom>
                  </pic:spPr>
                </pic:pic>
              </a:graphicData>
            </a:graphic>
          </wp:anchor>
        </w:drawing>
      </w:r>
      <w:r w:rsidR="006178B9">
        <w:rPr>
          <w:noProof/>
        </w:rPr>
        <w:pict>
          <v:shape id="_x0000_s1034" type="#_x0000_t202" style="position:absolute;margin-left:-21pt;margin-top:211.25pt;width:285pt;height:108.6pt;z-index:2517012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">
            <v:textbox>
              <w:txbxContent>
                <w:p w:rsidR="0029207F" w:rsidRDefault="000A1234" w:rsidP="000A1234">
                  <w:pPr>
                    <w:pStyle w:val="ListParagraph"/>
                    <w:numPr>
                      <w:ilvl w:val="0"/>
                      <w:numId w:val="12"/>
                    </w:numPr>
                    <w:spacing w:after="0" w:line="240" w:lineRule="auto"/>
                    <w:rPr>
                      <w:color w:val="000000" w:themeColor="text1"/>
                    </w:rPr>
                  </w:pPr>
                  <w:r>
                    <w:rPr>
                      <w:color w:val="000000" w:themeColor="text1"/>
                    </w:rPr>
                    <w:t>Next select points again and then set work plane</w:t>
                  </w:r>
                  <w:r w:rsidR="0029207F">
                    <w:rPr>
                      <w:color w:val="000000" w:themeColor="text1"/>
                    </w:rPr>
                    <w:t xml:space="preserve"> to host </w:t>
                  </w:r>
                  <w:r w:rsidR="00A22858">
                    <w:rPr>
                      <w:color w:val="000000" w:themeColor="text1"/>
                    </w:rPr>
                    <w:t>point 2.</w:t>
                  </w:r>
                  <w:r w:rsidR="0029207F">
                    <w:rPr>
                      <w:color w:val="000000" w:themeColor="text1"/>
                    </w:rPr>
                    <w:t xml:space="preserve"> </w:t>
                  </w:r>
                </w:p>
                <w:p w:rsidR="000A1234" w:rsidRDefault="0029207F" w:rsidP="000A1234">
                  <w:pPr>
                    <w:pStyle w:val="ListParagraph"/>
                    <w:numPr>
                      <w:ilvl w:val="0"/>
                      <w:numId w:val="12"/>
                    </w:numPr>
                    <w:spacing w:after="0" w:line="240" w:lineRule="auto"/>
                    <w:rPr>
                      <w:color w:val="000000" w:themeColor="text1"/>
                    </w:rPr>
                  </w:pPr>
                  <w:r>
                    <w:rPr>
                      <w:color w:val="000000" w:themeColor="text1"/>
                    </w:rPr>
                    <w:t>Y</w:t>
                  </w:r>
                  <w:r w:rsidR="000A1234">
                    <w:rPr>
                      <w:color w:val="000000" w:themeColor="text1"/>
                    </w:rPr>
                    <w:t xml:space="preserve">ou will need to tab until you select the work plane perpendicular to the </w:t>
                  </w:r>
                  <w:proofErr w:type="spellStart"/>
                  <w:r w:rsidR="000A1234">
                    <w:rPr>
                      <w:color w:val="000000" w:themeColor="text1"/>
                    </w:rPr>
                    <w:t>x</w:t>
                  </w:r>
                  <w:proofErr w:type="gramStart"/>
                  <w:r w:rsidR="000A1234">
                    <w:rPr>
                      <w:color w:val="000000" w:themeColor="text1"/>
                    </w:rPr>
                    <w:t>,y,z</w:t>
                  </w:r>
                  <w:proofErr w:type="spellEnd"/>
                  <w:proofErr w:type="gramEnd"/>
                  <w:r w:rsidR="000A1234">
                    <w:rPr>
                      <w:color w:val="000000" w:themeColor="text1"/>
                    </w:rPr>
                    <w:t xml:space="preserve"> parameters.  </w:t>
                  </w:r>
                </w:p>
                <w:p w:rsidR="000A1234" w:rsidRDefault="00A22858" w:rsidP="000A1234">
                  <w:pPr>
                    <w:pStyle w:val="ListParagraph"/>
                    <w:numPr>
                      <w:ilvl w:val="0"/>
                      <w:numId w:val="12"/>
                    </w:numPr>
                    <w:spacing w:after="0" w:line="240" w:lineRule="auto"/>
                    <w:rPr>
                      <w:color w:val="000000" w:themeColor="text1"/>
                    </w:rPr>
                  </w:pPr>
                  <w:r>
                    <w:rPr>
                      <w:color w:val="000000" w:themeColor="text1"/>
                    </w:rPr>
                    <w:t>When you place the point a point snap should enable, you will also get an error that two points are on top of each other.</w:t>
                  </w:r>
                </w:p>
                <w:p w:rsidR="00A22858" w:rsidRPr="000A1234" w:rsidRDefault="00A22858" w:rsidP="000A1234">
                  <w:pPr>
                    <w:pStyle w:val="ListParagraph"/>
                    <w:numPr>
                      <w:ilvl w:val="0"/>
                      <w:numId w:val="12"/>
                    </w:numPr>
                    <w:spacing w:after="0" w:line="240" w:lineRule="auto"/>
                    <w:rPr>
                      <w:color w:val="000000" w:themeColor="text1"/>
                    </w:rPr>
                  </w:pPr>
                  <w:r>
                    <w:rPr>
                      <w:color w:val="000000" w:themeColor="text1"/>
                    </w:rPr>
                    <w:t>Repeat step 8,9, &amp; 10 for point</w:t>
                  </w:r>
                  <w:r w:rsidR="00D75579">
                    <w:rPr>
                      <w:color w:val="000000" w:themeColor="text1"/>
                    </w:rPr>
                    <w:t>s</w:t>
                  </w:r>
                  <w:r>
                    <w:rPr>
                      <w:color w:val="000000" w:themeColor="text1"/>
                    </w:rPr>
                    <w:t xml:space="preserve"> 3, 4</w:t>
                  </w:r>
                </w:p>
              </w:txbxContent>
            </v:textbox>
          </v:shape>
        </w:pict>
      </w:r>
      <w:r w:rsidR="00B70ED3" w:rsidRPr="00B70ED3">
        <w:rPr>
          <w:noProof/>
        </w:rPr>
        <w:t xml:space="preserve"> </w:t>
      </w:r>
      <w:r w:rsidR="00FF66FB">
        <w:rPr>
          <w:color w:val="000000" w:themeColor="text1"/>
        </w:rPr>
        <w:br w:type="page"/>
      </w:r>
      <w:r w:rsidR="006178B9">
        <w:rPr>
          <w:noProof/>
          <w:color w:val="000000" w:themeColor="text1"/>
        </w:rPr>
        <w:lastRenderedPageBreak/>
        <w:pict>
          <v:shape id="_x0000_s1035" type="#_x0000_t202" style="position:absolute;margin-left:-4.15pt;margin-top:181.65pt;width:146.4pt;height:249.3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">
            <v:textbox>
              <w:txbxContent>
                <w:p w:rsidR="00D808F3" w:rsidRDefault="00254A25" w:rsidP="00D808F3">
                  <w:pPr>
                    <w:pStyle w:val="ListParagraph"/>
                    <w:numPr>
                      <w:ilvl w:val="0"/>
                      <w:numId w:val="12"/>
                    </w:numPr>
                    <w:spacing w:after="0" w:line="240" w:lineRule="auto"/>
                    <w:rPr>
                      <w:color w:val="000000" w:themeColor="text1"/>
                    </w:rPr>
                  </w:pPr>
                  <w:r>
                    <w:rPr>
                      <w:color w:val="000000" w:themeColor="text1"/>
                    </w:rPr>
                    <w:t xml:space="preserve">Set offset parameter for </w:t>
                  </w:r>
                  <w:r w:rsidRPr="008D412B">
                    <w:rPr>
                      <w:b/>
                      <w:color w:val="000000" w:themeColor="text1"/>
                    </w:rPr>
                    <w:t>e</w:t>
                  </w:r>
                  <w:r>
                    <w:rPr>
                      <w:color w:val="000000" w:themeColor="text1"/>
                    </w:rPr>
                    <w:t xml:space="preserve">ach point. Point </w:t>
                  </w:r>
                  <w:r w:rsidR="008D412B">
                    <w:rPr>
                      <w:color w:val="000000" w:themeColor="text1"/>
                    </w:rPr>
                    <w:t xml:space="preserve">   </w:t>
                  </w:r>
                  <w:r>
                    <w:rPr>
                      <w:color w:val="000000" w:themeColor="text1"/>
                    </w:rPr>
                    <w:t xml:space="preserve">6 = A (offset </w:t>
                  </w:r>
                  <w:r w:rsidR="008D412B">
                    <w:rPr>
                      <w:color w:val="000000" w:themeColor="text1"/>
                    </w:rPr>
                    <w:t>p</w:t>
                  </w:r>
                  <w:r>
                    <w:rPr>
                      <w:color w:val="000000" w:themeColor="text1"/>
                    </w:rPr>
                    <w:t xml:space="preserve">arameter) point 7 = B and point </w:t>
                  </w:r>
                  <w:r w:rsidR="008D412B">
                    <w:rPr>
                      <w:color w:val="000000" w:themeColor="text1"/>
                    </w:rPr>
                    <w:t xml:space="preserve"> </w:t>
                  </w:r>
                  <w:r>
                    <w:rPr>
                      <w:color w:val="000000" w:themeColor="text1"/>
                    </w:rPr>
                    <w:t>8 = A</w:t>
                  </w:r>
                </w:p>
                <w:p w:rsidR="00D808F3" w:rsidRPr="00254A25" w:rsidRDefault="00254A25" w:rsidP="00254A25">
                  <w:pPr>
                    <w:pStyle w:val="ListParagraph"/>
                    <w:numPr>
                      <w:ilvl w:val="0"/>
                      <w:numId w:val="12"/>
                    </w:numPr>
                    <w:spacing w:after="0" w:line="240" w:lineRule="auto"/>
                    <w:rPr>
                      <w:color w:val="000000" w:themeColor="text1"/>
                    </w:rPr>
                  </w:pPr>
                  <w:r>
                    <w:rPr>
                      <w:color w:val="000000" w:themeColor="text1"/>
                    </w:rPr>
                    <w:t>Each point should have positioned up</w:t>
                  </w:r>
                  <w:r w:rsidR="00C1097D">
                    <w:rPr>
                      <w:color w:val="000000" w:themeColor="text1"/>
                    </w:rPr>
                    <w:t>ward</w:t>
                  </w:r>
                  <w:r>
                    <w:rPr>
                      <w:color w:val="000000" w:themeColor="text1"/>
                    </w:rPr>
                    <w:t>.</w:t>
                  </w:r>
                  <w:r w:rsidRPr="00254A25">
                    <w:rPr>
                      <w:noProof/>
                    </w:rPr>
                    <w:t xml:space="preserve"> </w:t>
                  </w:r>
                </w:p>
                <w:p w:rsidR="00254A25" w:rsidRPr="008D412B" w:rsidRDefault="00254A25" w:rsidP="00254A25">
                  <w:pPr>
                    <w:pStyle w:val="ListParagraph"/>
                    <w:numPr>
                      <w:ilvl w:val="0"/>
                      <w:numId w:val="12"/>
                    </w:numPr>
                    <w:spacing w:after="0" w:line="240" w:lineRule="auto"/>
                    <w:rPr>
                      <w:color w:val="000000" w:themeColor="text1"/>
                    </w:rPr>
                  </w:pPr>
                  <w:r>
                    <w:rPr>
                      <w:noProof/>
                    </w:rPr>
                    <w:t xml:space="preserve">Next </w:t>
                  </w:r>
                  <w:r w:rsidR="0095761F">
                    <w:rPr>
                      <w:noProof/>
                    </w:rPr>
                    <w:t xml:space="preserve">select </w:t>
                  </w:r>
                  <w:r>
                    <w:rPr>
                      <w:noProof/>
                    </w:rPr>
                    <w:t xml:space="preserve">points 1, 6, 7, </w:t>
                  </w:r>
                  <w:r w:rsidR="002006F5">
                    <w:rPr>
                      <w:noProof/>
                    </w:rPr>
                    <w:t>8</w:t>
                  </w:r>
                  <w:r>
                    <w:rPr>
                      <w:noProof/>
                    </w:rPr>
                    <w:t xml:space="preserve">, &amp; </w:t>
                  </w:r>
                  <w:r w:rsidR="002006F5">
                    <w:rPr>
                      <w:noProof/>
                    </w:rPr>
                    <w:t>5</w:t>
                  </w:r>
                  <w:r>
                    <w:rPr>
                      <w:noProof/>
                    </w:rPr>
                    <w:t xml:space="preserve"> and then select the spline tool from the draw pane on the modify panel.</w:t>
                  </w:r>
                  <w:r w:rsidRPr="00254A25">
                    <w:rPr>
                      <w:noProof/>
                    </w:rPr>
                    <w:t xml:space="preserve"> </w:t>
                  </w:r>
                </w:p>
                <w:p w:rsidR="008D412B" w:rsidRPr="008D412B" w:rsidRDefault="008D412B" w:rsidP="00254A25">
                  <w:pPr>
                    <w:pStyle w:val="ListParagraph"/>
                    <w:numPr>
                      <w:ilvl w:val="0"/>
                      <w:numId w:val="12"/>
                    </w:numPr>
                    <w:spacing w:after="0" w:line="240" w:lineRule="auto"/>
                    <w:rPr>
                      <w:color w:val="000000" w:themeColor="text1"/>
                    </w:rPr>
                  </w:pPr>
                  <w:r>
                    <w:rPr>
                      <w:noProof/>
                    </w:rPr>
                    <w:t>You should have a spline created.</w:t>
                  </w:r>
                </w:p>
                <w:p w:rsidR="008D412B" w:rsidRPr="00254A25" w:rsidRDefault="008D412B" w:rsidP="00254A25">
                  <w:pPr>
                    <w:pStyle w:val="ListParagraph"/>
                    <w:numPr>
                      <w:ilvl w:val="0"/>
                      <w:numId w:val="12"/>
                    </w:numPr>
                    <w:spacing w:after="0" w:line="240" w:lineRule="auto"/>
                    <w:rPr>
                      <w:color w:val="000000" w:themeColor="text1"/>
                    </w:rPr>
                  </w:pPr>
                  <w:r>
                    <w:rPr>
                      <w:color w:val="000000" w:themeColor="text1"/>
                    </w:rPr>
                    <w:t>Before finishing change the properties of this spline to check Is Reference.</w:t>
                  </w:r>
                </w:p>
              </w:txbxContent>
            </v:textbox>
          </v:shape>
        </w:pict>
      </w:r>
      <w:r w:rsidR="006178B9">
        <w:rPr>
          <w:noProof/>
        </w:rPr>
        <w:pict>
          <v:shape id="_x0000_s1045" type="#_x0000_t202" style="position:absolute;margin-left:-375.9pt;margin-top:-43.1pt;width:276pt;height:110.55pt;z-index:2517073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">
            <v:textbox style="mso-fit-shape-to-text:t">
              <w:txbxContent>
                <w:p w:rsidR="00A22858" w:rsidRPr="00D808F3" w:rsidRDefault="00D808F3" w:rsidP="00D808F3">
                  <w:pPr>
                    <w:pStyle w:val="ListParagraph"/>
                    <w:numPr>
                      <w:ilvl w:val="0"/>
                      <w:numId w:val="12"/>
                    </w:numPr>
                    <w:spacing w:after="0" w:line="240" w:lineRule="auto"/>
                    <w:rPr>
                      <w:color w:val="000000" w:themeColor="text1"/>
                    </w:rPr>
                  </w:pPr>
                  <w:r>
                    <w:rPr>
                      <w:color w:val="000000" w:themeColor="text1"/>
                    </w:rPr>
                    <w:t xml:space="preserve">Select points 6, 7, &amp; </w:t>
                  </w:r>
                  <w:r w:rsidR="006C1BE2">
                    <w:rPr>
                      <w:color w:val="000000" w:themeColor="text1"/>
                    </w:rPr>
                    <w:t>8</w:t>
                  </w:r>
                  <w:r>
                    <w:rPr>
                      <w:color w:val="000000" w:themeColor="text1"/>
                    </w:rPr>
                    <w:t xml:space="preserve"> (offset points) and s</w:t>
                  </w:r>
                  <w:r w:rsidR="00D75579">
                    <w:rPr>
                      <w:color w:val="000000" w:themeColor="text1"/>
                    </w:rPr>
                    <w:t>et the parameter for the offset points just placed. (Note: these points will be bigger than the others.)</w:t>
                  </w:r>
                </w:p>
              </w:txbxContent>
            </v:textbox>
          </v:shape>
        </w:pict>
      </w:r>
      <w:r w:rsidR="00C1097D">
        <w:rPr>
          <w:noProof/>
        </w:rPr>
        <w:drawing>
          <wp:anchor distT="0" distB="0" distL="114300" distR="114300" simplePos="0" relativeHeight="251717632" behindDoc="1" locked="0" layoutInCell="1" allowOverlap="1">
            <wp:simplePos x="0" y="0"/>
            <wp:positionH relativeFrom="column">
              <wp:posOffset>-547370</wp:posOffset>
            </wp:positionH>
            <wp:positionV relativeFrom="paragraph">
              <wp:posOffset>5670550</wp:posOffset>
            </wp:positionV>
            <wp:extent cx="2446020" cy="1135380"/>
            <wp:effectExtent l="0" t="0" r="0" b="7620"/>
            <wp:wrapTight wrapText="bothSides">
              <wp:wrapPolygon edited="0">
                <wp:start x="0" y="0"/>
                <wp:lineTo x="0" y="21383"/>
                <wp:lineTo x="21364" y="21383"/>
                <wp:lineTo x="21364"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446020" cy="1135380"/>
                    </a:xfrm>
                    <a:prstGeom prst="rect">
                      <a:avLst/>
                    </a:prstGeom>
                  </pic:spPr>
                </pic:pic>
              </a:graphicData>
            </a:graphic>
          </wp:anchor>
        </w:drawing>
      </w:r>
      <w:r w:rsidR="00C1097D">
        <w:rPr>
          <w:noProof/>
        </w:rPr>
        <w:drawing>
          <wp:anchor distT="0" distB="0" distL="114300" distR="114300" simplePos="0" relativeHeight="251718656" behindDoc="1" locked="0" layoutInCell="1" allowOverlap="1">
            <wp:simplePos x="0" y="0"/>
            <wp:positionH relativeFrom="column">
              <wp:posOffset>3627120</wp:posOffset>
            </wp:positionH>
            <wp:positionV relativeFrom="paragraph">
              <wp:posOffset>6851650</wp:posOffset>
            </wp:positionV>
            <wp:extent cx="2656205" cy="906780"/>
            <wp:effectExtent l="0" t="0" r="0" b="7620"/>
            <wp:wrapTight wrapText="bothSides">
              <wp:wrapPolygon edited="0">
                <wp:start x="0" y="0"/>
                <wp:lineTo x="0" y="21328"/>
                <wp:lineTo x="21378" y="21328"/>
                <wp:lineTo x="21378"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656205" cy="906780"/>
                    </a:xfrm>
                    <a:prstGeom prst="rect">
                      <a:avLst/>
                    </a:prstGeom>
                  </pic:spPr>
                </pic:pic>
              </a:graphicData>
            </a:graphic>
          </wp:anchor>
        </w:drawing>
      </w:r>
      <w:r w:rsidR="00C1097D">
        <w:rPr>
          <w:noProof/>
        </w:rPr>
        <w:drawing>
          <wp:anchor distT="0" distB="0" distL="114300" distR="114300" simplePos="0" relativeHeight="251662333" behindDoc="1" locked="0" layoutInCell="1" allowOverlap="1">
            <wp:simplePos x="0" y="0"/>
            <wp:positionH relativeFrom="column">
              <wp:posOffset>769620</wp:posOffset>
            </wp:positionH>
            <wp:positionV relativeFrom="paragraph">
              <wp:posOffset>5404485</wp:posOffset>
            </wp:positionV>
            <wp:extent cx="4084320" cy="2922905"/>
            <wp:effectExtent l="0" t="0" r="0" b="0"/>
            <wp:wrapTight wrapText="bothSides">
              <wp:wrapPolygon edited="0">
                <wp:start x="0" y="0"/>
                <wp:lineTo x="0" y="21398"/>
                <wp:lineTo x="21459" y="21398"/>
                <wp:lineTo x="21459"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084320" cy="2922905"/>
                    </a:xfrm>
                    <a:prstGeom prst="rect">
                      <a:avLst/>
                    </a:prstGeom>
                  </pic:spPr>
                </pic:pic>
              </a:graphicData>
            </a:graphic>
          </wp:anchor>
        </w:drawing>
      </w:r>
      <w:r w:rsidR="008D412B">
        <w:rPr>
          <w:noProof/>
        </w:rPr>
        <w:drawing>
          <wp:anchor distT="0" distB="0" distL="114300" distR="114300" simplePos="0" relativeHeight="251714560" behindDoc="1" locked="0" layoutInCell="1" allowOverlap="1">
            <wp:simplePos x="0" y="0"/>
            <wp:positionH relativeFrom="column">
              <wp:posOffset>-457200</wp:posOffset>
            </wp:positionH>
            <wp:positionV relativeFrom="paragraph">
              <wp:posOffset>2562860</wp:posOffset>
            </wp:positionV>
            <wp:extent cx="4724400" cy="3069590"/>
            <wp:effectExtent l="0" t="0" r="0" b="0"/>
            <wp:wrapTight wrapText="bothSides">
              <wp:wrapPolygon edited="0">
                <wp:start x="0" y="0"/>
                <wp:lineTo x="0" y="21448"/>
                <wp:lineTo x="21513" y="21448"/>
                <wp:lineTo x="21513"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724400" cy="3069590"/>
                    </a:xfrm>
                    <a:prstGeom prst="rect">
                      <a:avLst/>
                    </a:prstGeom>
                  </pic:spPr>
                </pic:pic>
              </a:graphicData>
            </a:graphic>
          </wp:anchor>
        </w:drawing>
      </w:r>
      <w:r w:rsidR="008D412B">
        <w:rPr>
          <w:noProof/>
        </w:rPr>
        <w:drawing>
          <wp:anchor distT="0" distB="0" distL="114300" distR="114300" simplePos="0" relativeHeight="251663358" behindDoc="1" locked="0" layoutInCell="1" allowOverlap="1">
            <wp:simplePos x="0" y="0"/>
            <wp:positionH relativeFrom="column">
              <wp:posOffset>-419100</wp:posOffset>
            </wp:positionH>
            <wp:positionV relativeFrom="paragraph">
              <wp:posOffset>-547370</wp:posOffset>
            </wp:positionV>
            <wp:extent cx="6583680" cy="3773805"/>
            <wp:effectExtent l="0" t="0" r="7620" b="0"/>
            <wp:wrapTight wrapText="bothSides">
              <wp:wrapPolygon edited="0">
                <wp:start x="0" y="0"/>
                <wp:lineTo x="0" y="21480"/>
                <wp:lineTo x="21563" y="21480"/>
                <wp:lineTo x="21563" y="0"/>
                <wp:lineTo x="0" y="0"/>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6583680" cy="3773805"/>
                    </a:xfrm>
                    <a:prstGeom prst="rect">
                      <a:avLst/>
                    </a:prstGeom>
                  </pic:spPr>
                </pic:pic>
              </a:graphicData>
            </a:graphic>
          </wp:anchor>
        </w:drawing>
      </w:r>
      <w:r w:rsidR="008D412B">
        <w:rPr>
          <w:noProof/>
        </w:rPr>
        <w:drawing>
          <wp:anchor distT="0" distB="0" distL="114300" distR="114300" simplePos="0" relativeHeight="251713536" behindDoc="1" locked="0" layoutInCell="1" allowOverlap="1">
            <wp:simplePos x="0" y="0"/>
            <wp:positionH relativeFrom="column">
              <wp:posOffset>-297180</wp:posOffset>
            </wp:positionH>
            <wp:positionV relativeFrom="paragraph">
              <wp:posOffset>946150</wp:posOffset>
            </wp:positionV>
            <wp:extent cx="1234440" cy="1135380"/>
            <wp:effectExtent l="0" t="0" r="3810" b="7620"/>
            <wp:wrapTight wrapText="bothSides">
              <wp:wrapPolygon edited="0">
                <wp:start x="0" y="0"/>
                <wp:lineTo x="0" y="21383"/>
                <wp:lineTo x="21333" y="21383"/>
                <wp:lineTo x="21333"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234440" cy="1135380"/>
                    </a:xfrm>
                    <a:prstGeom prst="rect">
                      <a:avLst/>
                    </a:prstGeom>
                  </pic:spPr>
                </pic:pic>
              </a:graphicData>
            </a:graphic>
          </wp:anchor>
        </w:drawing>
      </w:r>
      <w:r w:rsidR="00A22858">
        <w:rPr>
          <w:color w:val="000000" w:themeColor="text1"/>
        </w:rPr>
        <w:br w:type="page"/>
      </w:r>
    </w:p>
    <w:p w:rsidR="00254A25" w:rsidRDefault="007A2F2E">
      <w:pPr>
        <w:spacing w:after="0" w:line="240" w:lineRule="auto"/>
        <w:rPr>
          <w:rFonts w:asciiTheme="majorHAnsi" w:eastAsiaTheme="majorEastAsia" w:hAnsiTheme="majorHAnsi" w:cstheme="majorBidi"/>
          <w:b/>
          <w:bCs/>
          <w:color w:val="000000" w:themeColor="text1"/>
        </w:rPr>
      </w:pPr>
      <w:r>
        <w:rPr>
          <w:noProof/>
        </w:rPr>
        <w:lastRenderedPageBreak/>
        <w:drawing>
          <wp:anchor distT="0" distB="0" distL="114300" distR="114300" simplePos="0" relativeHeight="251723776" behindDoc="1" locked="0" layoutInCell="1" allowOverlap="1">
            <wp:simplePos x="0" y="0"/>
            <wp:positionH relativeFrom="column">
              <wp:posOffset>-205740</wp:posOffset>
            </wp:positionH>
            <wp:positionV relativeFrom="paragraph">
              <wp:posOffset>512445</wp:posOffset>
            </wp:positionV>
            <wp:extent cx="2910840" cy="1820545"/>
            <wp:effectExtent l="0" t="0" r="3810" b="8255"/>
            <wp:wrapTight wrapText="bothSides">
              <wp:wrapPolygon edited="0">
                <wp:start x="0" y="0"/>
                <wp:lineTo x="0" y="21472"/>
                <wp:lineTo x="21487" y="21472"/>
                <wp:lineTo x="21487"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910840" cy="1820545"/>
                    </a:xfrm>
                    <a:prstGeom prst="rect">
                      <a:avLst/>
                    </a:prstGeom>
                  </pic:spPr>
                </pic:pic>
              </a:graphicData>
            </a:graphic>
          </wp:anchor>
        </w:drawing>
      </w:r>
      <w:r w:rsidR="006178B9">
        <w:rPr>
          <w:noProof/>
          <w:color w:val="000000" w:themeColor="text1"/>
        </w:rPr>
        <w:pict>
          <v:shape id="_x0000_s1037" type="#_x0000_t202" style="position:absolute;margin-left:-16.2pt;margin-top:-60.5pt;width:266.4pt;height:98.4pt;z-index:2517166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">
            <v:textbox>
              <w:txbxContent>
                <w:p w:rsidR="0086589B" w:rsidRDefault="0086589B" w:rsidP="0086589B">
                  <w:pPr>
                    <w:pStyle w:val="ListParagraph"/>
                    <w:numPr>
                      <w:ilvl w:val="0"/>
                      <w:numId w:val="12"/>
                    </w:numPr>
                    <w:spacing w:after="0" w:line="240" w:lineRule="auto"/>
                    <w:rPr>
                      <w:color w:val="000000" w:themeColor="text1"/>
                    </w:rPr>
                  </w:pPr>
                  <w:r>
                    <w:rPr>
                      <w:color w:val="000000" w:themeColor="text1"/>
                    </w:rPr>
                    <w:t xml:space="preserve">Select the flat reference line and change the dimension from 120’ to 100’.  Notice that the offset points moved to match the points below of which they are hosted and how they also </w:t>
                  </w:r>
                  <w:r w:rsidR="002E0370">
                    <w:rPr>
                      <w:color w:val="000000" w:themeColor="text1"/>
                    </w:rPr>
                    <w:t>maintained their percentage spacing.</w:t>
                  </w:r>
                </w:p>
                <w:p w:rsidR="002E0370" w:rsidRPr="0086589B" w:rsidRDefault="00BC777F" w:rsidP="0086589B">
                  <w:pPr>
                    <w:pStyle w:val="ListParagraph"/>
                    <w:numPr>
                      <w:ilvl w:val="0"/>
                      <w:numId w:val="12"/>
                    </w:numPr>
                    <w:spacing w:after="0" w:line="240" w:lineRule="auto"/>
                    <w:rPr>
                      <w:color w:val="000000" w:themeColor="text1"/>
                    </w:rPr>
                  </w:pPr>
                  <w:r>
                    <w:rPr>
                      <w:color w:val="000000" w:themeColor="text1"/>
                    </w:rPr>
                    <w:t xml:space="preserve">Create the surface by selecting all 6 b-splines and then selecting </w:t>
                  </w:r>
                  <w:r w:rsidRPr="002006F5">
                    <w:rPr>
                      <w:b/>
                      <w:i/>
                      <w:color w:val="000000" w:themeColor="text1"/>
                    </w:rPr>
                    <w:t>Create Form</w:t>
                  </w:r>
                  <w:r>
                    <w:rPr>
                      <w:color w:val="000000" w:themeColor="text1"/>
                    </w:rPr>
                    <w:t>.</w:t>
                  </w:r>
                </w:p>
                <w:p w:rsidR="00254A25" w:rsidRDefault="00254A25"/>
              </w:txbxContent>
            </v:textbox>
          </v:shape>
        </w:pict>
      </w:r>
      <w:r>
        <w:rPr>
          <w:noProof/>
        </w:rPr>
        <w:drawing>
          <wp:anchor distT="0" distB="0" distL="114300" distR="114300" simplePos="0" relativeHeight="251722752" behindDoc="1" locked="0" layoutInCell="1" allowOverlap="1">
            <wp:simplePos x="0" y="0"/>
            <wp:positionH relativeFrom="column">
              <wp:posOffset>-220980</wp:posOffset>
            </wp:positionH>
            <wp:positionV relativeFrom="paragraph">
              <wp:posOffset>2378710</wp:posOffset>
            </wp:positionV>
            <wp:extent cx="6614795" cy="5539105"/>
            <wp:effectExtent l="0" t="0" r="0" b="4445"/>
            <wp:wrapTight wrapText="bothSides">
              <wp:wrapPolygon edited="0">
                <wp:start x="0" y="0"/>
                <wp:lineTo x="0" y="21543"/>
                <wp:lineTo x="21523" y="21543"/>
                <wp:lineTo x="21523" y="0"/>
                <wp:lineTo x="0" y="0"/>
              </wp:wrapPolygon>
            </wp:wrapTight>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614795" cy="5539105"/>
                    </a:xfrm>
                    <a:prstGeom prst="rect">
                      <a:avLst/>
                    </a:prstGeom>
                  </pic:spPr>
                </pic:pic>
              </a:graphicData>
            </a:graphic>
          </wp:anchor>
        </w:drawing>
      </w:r>
      <w:r w:rsidR="00BC777F">
        <w:rPr>
          <w:noProof/>
        </w:rPr>
        <w:drawing>
          <wp:anchor distT="0" distB="0" distL="114300" distR="114300" simplePos="0" relativeHeight="251720704" behindDoc="1" locked="0" layoutInCell="1" allowOverlap="1">
            <wp:simplePos x="0" y="0"/>
            <wp:positionH relativeFrom="column">
              <wp:posOffset>2651760</wp:posOffset>
            </wp:positionH>
            <wp:positionV relativeFrom="paragraph">
              <wp:posOffset>-615950</wp:posOffset>
            </wp:positionV>
            <wp:extent cx="3672840" cy="2876550"/>
            <wp:effectExtent l="0" t="0" r="3810" b="0"/>
            <wp:wrapTight wrapText="bothSides">
              <wp:wrapPolygon edited="0">
                <wp:start x="0" y="0"/>
                <wp:lineTo x="0" y="21457"/>
                <wp:lineTo x="21510" y="21457"/>
                <wp:lineTo x="21510" y="0"/>
                <wp:lineTo x="0" y="0"/>
              </wp:wrapPolygon>
            </wp:wrapTight>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672840" cy="2876550"/>
                    </a:xfrm>
                    <a:prstGeom prst="rect">
                      <a:avLst/>
                    </a:prstGeom>
                  </pic:spPr>
                </pic:pic>
              </a:graphicData>
            </a:graphic>
          </wp:anchor>
        </w:drawing>
      </w:r>
      <w:r w:rsidR="00254A25">
        <w:rPr>
          <w:rFonts w:asciiTheme="majorHAnsi" w:eastAsiaTheme="majorEastAsia" w:hAnsiTheme="majorHAnsi" w:cstheme="majorBidi"/>
          <w:b/>
          <w:bCs/>
          <w:color w:val="000000" w:themeColor="text1"/>
        </w:rPr>
        <w:br w:type="page"/>
      </w:r>
    </w:p>
    <w:p w:rsidR="003F1E58" w:rsidRPr="00363BB5" w:rsidRDefault="006178B9" w:rsidP="007A2F2E">
      <w:pPr>
        <w:spacing w:after="0" w:line="240" w:lineRule="auto"/>
        <w:rPr>
          <w:rFonts w:asciiTheme="majorHAnsi" w:eastAsiaTheme="majorEastAsia" w:hAnsiTheme="majorHAnsi" w:cstheme="majorBidi"/>
          <w:b/>
          <w:bCs/>
          <w:i/>
          <w:iCs/>
          <w:color w:val="000000" w:themeColor="text1"/>
        </w:rPr>
      </w:pPr>
      <w:r>
        <w:rPr>
          <w:rFonts w:asciiTheme="majorHAnsi" w:eastAsiaTheme="majorEastAsia" w:hAnsiTheme="majorHAnsi" w:cstheme="majorBidi"/>
          <w:b/>
          <w:bCs/>
          <w:i/>
          <w:iCs/>
          <w:noProof/>
          <w:color w:val="000000" w:themeColor="text1"/>
        </w:rPr>
        <w:lastRenderedPageBreak/>
        <w:pict>
          <v:shape id="Text Box 317" o:spid="_x0000_s1038" type="#_x0000_t202" style="position:absolute;margin-left:265.2pt;margin-top:-43.7pt;width:234pt;height:165.6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" fillcolor="white [3201]" strokeweight=".5pt">
            <v:textbox>
              <w:txbxContent>
                <w:p w:rsidR="002006F5" w:rsidRDefault="002006F5" w:rsidP="002006F5">
                  <w:pPr>
                    <w:pStyle w:val="ListParagraph"/>
                    <w:numPr>
                      <w:ilvl w:val="0"/>
                      <w:numId w:val="12"/>
                    </w:numPr>
                    <w:spacing w:after="0" w:line="240" w:lineRule="auto"/>
                    <w:rPr>
                      <w:color w:val="000000" w:themeColor="text1"/>
                    </w:rPr>
                  </w:pPr>
                  <w:r>
                    <w:rPr>
                      <w:color w:val="000000" w:themeColor="text1"/>
                    </w:rPr>
                    <w:t>Flex the parameters and watch how the surface undulates to follow the points.  This is because the points are assigned to reference splines.  If we used model splines then we would not be able to adjust the points offset parameters.</w:t>
                  </w:r>
                </w:p>
                <w:p w:rsidR="002006F5" w:rsidRDefault="002006F5" w:rsidP="002006F5">
                  <w:pPr>
                    <w:pStyle w:val="ListParagraph"/>
                    <w:numPr>
                      <w:ilvl w:val="0"/>
                      <w:numId w:val="12"/>
                    </w:numPr>
                    <w:spacing w:after="0" w:line="240" w:lineRule="auto"/>
                    <w:rPr>
                      <w:color w:val="000000" w:themeColor="text1"/>
                    </w:rPr>
                  </w:pPr>
                  <w:r>
                    <w:rPr>
                      <w:color w:val="000000" w:themeColor="text1"/>
                    </w:rPr>
                    <w:t xml:space="preserve">Once the family is done. Select </w:t>
                  </w:r>
                  <w:r w:rsidRPr="002006F5">
                    <w:rPr>
                      <w:b/>
                      <w:i/>
                      <w:color w:val="000000" w:themeColor="text1"/>
                    </w:rPr>
                    <w:t>load into project</w:t>
                  </w:r>
                  <w:r>
                    <w:rPr>
                      <w:color w:val="000000" w:themeColor="text1"/>
                    </w:rPr>
                    <w:t xml:space="preserve"> to load into the project.</w:t>
                  </w:r>
                </w:p>
                <w:p w:rsidR="002006F5" w:rsidRDefault="002006F5" w:rsidP="002006F5">
                  <w:pPr>
                    <w:pStyle w:val="ListParagraph"/>
                    <w:numPr>
                      <w:ilvl w:val="0"/>
                      <w:numId w:val="12"/>
                    </w:numPr>
                    <w:spacing w:after="0" w:line="240" w:lineRule="auto"/>
                    <w:rPr>
                      <w:color w:val="000000" w:themeColor="text1"/>
                    </w:rPr>
                  </w:pPr>
                  <w:r>
                    <w:rPr>
                      <w:color w:val="000000" w:themeColor="text1"/>
                    </w:rPr>
                    <w:t xml:space="preserve">Select override the existing version and its parameter values. </w:t>
                  </w:r>
                </w:p>
                <w:p w:rsidR="002006F5" w:rsidRPr="002006F5" w:rsidRDefault="002006F5" w:rsidP="002006F5">
                  <w:pPr>
                    <w:pStyle w:val="ListParagraph"/>
                    <w:numPr>
                      <w:ilvl w:val="0"/>
                      <w:numId w:val="12"/>
                    </w:numPr>
                    <w:spacing w:after="0" w:line="240" w:lineRule="auto"/>
                    <w:rPr>
                      <w:color w:val="000000" w:themeColor="text1"/>
                    </w:rPr>
                  </w:pPr>
                  <w:r>
                    <w:rPr>
                      <w:color w:val="000000" w:themeColor="text1"/>
                    </w:rPr>
                    <w:t>Ignore the warning about mass containing only mesh geometry . . . .</w:t>
                  </w:r>
                </w:p>
                <w:p w:rsidR="0086589B" w:rsidRDefault="0086589B"/>
              </w:txbxContent>
            </v:textbox>
          </v:shape>
        </w:pict>
      </w:r>
      <w:r w:rsidR="003F1E58" w:rsidRPr="00363BB5">
        <w:rPr>
          <w:rFonts w:asciiTheme="majorHAnsi" w:eastAsiaTheme="majorEastAsia" w:hAnsiTheme="majorHAnsi" w:cstheme="majorBidi"/>
          <w:b/>
          <w:bCs/>
          <w:i/>
          <w:iCs/>
          <w:color w:val="000000" w:themeColor="text1"/>
        </w:rPr>
        <w:t>Create Roof from surface</w:t>
      </w:r>
      <w:r w:rsidR="00E12A5C" w:rsidRPr="00363BB5">
        <w:rPr>
          <w:rFonts w:asciiTheme="majorHAnsi" w:eastAsiaTheme="majorEastAsia" w:hAnsiTheme="majorHAnsi" w:cstheme="majorBidi"/>
          <w:b/>
          <w:bCs/>
          <w:i/>
          <w:iCs/>
          <w:color w:val="000000" w:themeColor="text1"/>
        </w:rPr>
        <w:t xml:space="preserve"> (2</w:t>
      </w:r>
      <w:r w:rsidR="00D1446D" w:rsidRPr="00363BB5">
        <w:rPr>
          <w:rFonts w:asciiTheme="majorHAnsi" w:eastAsiaTheme="majorEastAsia" w:hAnsiTheme="majorHAnsi" w:cstheme="majorBidi"/>
          <w:b/>
          <w:bCs/>
          <w:i/>
          <w:iCs/>
          <w:color w:val="000000" w:themeColor="text1"/>
        </w:rPr>
        <w:t>4</w:t>
      </w:r>
      <w:r w:rsidR="00E12A5C" w:rsidRPr="00363BB5">
        <w:rPr>
          <w:rFonts w:asciiTheme="majorHAnsi" w:eastAsiaTheme="majorEastAsia" w:hAnsiTheme="majorHAnsi" w:cstheme="majorBidi"/>
          <w:b/>
          <w:bCs/>
          <w:i/>
          <w:iCs/>
          <w:color w:val="000000" w:themeColor="text1"/>
        </w:rPr>
        <w:t>~2</w:t>
      </w:r>
      <w:r w:rsidR="00D1446D" w:rsidRPr="00363BB5">
        <w:rPr>
          <w:rFonts w:asciiTheme="majorHAnsi" w:eastAsiaTheme="majorEastAsia" w:hAnsiTheme="majorHAnsi" w:cstheme="majorBidi"/>
          <w:b/>
          <w:bCs/>
          <w:i/>
          <w:iCs/>
          <w:color w:val="000000" w:themeColor="text1"/>
        </w:rPr>
        <w:t>6</w:t>
      </w:r>
      <w:r w:rsidR="00E12A5C" w:rsidRPr="00363BB5">
        <w:rPr>
          <w:rFonts w:asciiTheme="majorHAnsi" w:eastAsiaTheme="majorEastAsia" w:hAnsiTheme="majorHAnsi" w:cstheme="majorBidi"/>
          <w:b/>
          <w:bCs/>
          <w:i/>
          <w:iCs/>
          <w:color w:val="000000" w:themeColor="text1"/>
        </w:rPr>
        <w:t>)</w:t>
      </w:r>
    </w:p>
    <w:p w:rsidR="00E12A5C" w:rsidRDefault="00363BB5" w:rsidP="00E12A5C">
      <w:pPr>
        <w:pStyle w:val="Heading4"/>
        <w:rPr>
          <w:color w:val="000000" w:themeColor="text1"/>
        </w:rPr>
      </w:pPr>
      <w:r w:rsidRPr="00363BB5">
        <w:rPr>
          <w:b w:val="0"/>
          <w:bCs w:val="0"/>
          <w:i w:val="0"/>
          <w:iCs w:val="0"/>
          <w:noProof/>
          <w:color w:val="000000" w:themeColor="text1"/>
        </w:rPr>
        <w:drawing>
          <wp:anchor distT="0" distB="0" distL="114300" distR="114300" simplePos="0" relativeHeight="251726848" behindDoc="1" locked="0" layoutInCell="1" allowOverlap="1">
            <wp:simplePos x="0" y="0"/>
            <wp:positionH relativeFrom="column">
              <wp:posOffset>-99060</wp:posOffset>
            </wp:positionH>
            <wp:positionV relativeFrom="paragraph">
              <wp:posOffset>147320</wp:posOffset>
            </wp:positionV>
            <wp:extent cx="3169920" cy="1310640"/>
            <wp:effectExtent l="0" t="0" r="0" b="3810"/>
            <wp:wrapTight wrapText="bothSides">
              <wp:wrapPolygon edited="0">
                <wp:start x="0" y="0"/>
                <wp:lineTo x="0" y="21349"/>
                <wp:lineTo x="21418" y="21349"/>
                <wp:lineTo x="21418" y="0"/>
                <wp:lineTo x="0" y="0"/>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169920" cy="1310640"/>
                    </a:xfrm>
                    <a:prstGeom prst="rect">
                      <a:avLst/>
                    </a:prstGeom>
                  </pic:spPr>
                </pic:pic>
              </a:graphicData>
            </a:graphic>
          </wp:anchor>
        </w:drawing>
      </w:r>
    </w:p>
    <w:p w:rsidR="00E12A5C" w:rsidRDefault="00E12A5C" w:rsidP="00E12A5C">
      <w:pPr>
        <w:pStyle w:val="Heading4"/>
        <w:rPr>
          <w:color w:val="000000" w:themeColor="text1"/>
        </w:rPr>
      </w:pPr>
    </w:p>
    <w:p w:rsidR="00E12A5C" w:rsidRDefault="00E12A5C" w:rsidP="00E12A5C">
      <w:pPr>
        <w:pStyle w:val="Heading4"/>
        <w:rPr>
          <w:color w:val="000000" w:themeColor="text1"/>
        </w:rPr>
      </w:pPr>
    </w:p>
    <w:p w:rsidR="00E12A5C" w:rsidRDefault="00E12A5C" w:rsidP="00E12A5C">
      <w:pPr>
        <w:pStyle w:val="Heading4"/>
        <w:rPr>
          <w:color w:val="000000" w:themeColor="text1"/>
        </w:rPr>
      </w:pPr>
    </w:p>
    <w:p w:rsidR="00E12A5C" w:rsidRDefault="00E12A5C" w:rsidP="00E12A5C">
      <w:pPr>
        <w:pStyle w:val="Heading4"/>
        <w:rPr>
          <w:color w:val="000000" w:themeColor="text1"/>
        </w:rPr>
      </w:pPr>
      <w:r>
        <w:rPr>
          <w:color w:val="000000" w:themeColor="text1"/>
        </w:rPr>
        <w:t xml:space="preserve">   Create Trusses (2</w:t>
      </w:r>
      <w:r w:rsidR="00D1446D">
        <w:rPr>
          <w:color w:val="000000" w:themeColor="text1"/>
        </w:rPr>
        <w:t>7</w:t>
      </w:r>
      <w:r>
        <w:rPr>
          <w:color w:val="000000" w:themeColor="text1"/>
        </w:rPr>
        <w:t>~3</w:t>
      </w:r>
      <w:r w:rsidR="00363BB5">
        <w:rPr>
          <w:color w:val="000000" w:themeColor="text1"/>
        </w:rPr>
        <w:t>5</w:t>
      </w:r>
      <w:r>
        <w:rPr>
          <w:color w:val="000000" w:themeColor="text1"/>
        </w:rPr>
        <w:t>)</w:t>
      </w:r>
    </w:p>
    <w:p w:rsidR="00363BB5" w:rsidRDefault="00363BB5" w:rsidP="00363BB5">
      <w:r>
        <w:rPr>
          <w:noProof/>
        </w:rPr>
        <w:drawing>
          <wp:anchor distT="0" distB="0" distL="114300" distR="114300" simplePos="0" relativeHeight="251661308" behindDoc="1" locked="0" layoutInCell="1" allowOverlap="1">
            <wp:simplePos x="0" y="0"/>
            <wp:positionH relativeFrom="column">
              <wp:posOffset>2628900</wp:posOffset>
            </wp:positionH>
            <wp:positionV relativeFrom="paragraph">
              <wp:posOffset>112395</wp:posOffset>
            </wp:positionV>
            <wp:extent cx="3840480" cy="2470785"/>
            <wp:effectExtent l="0" t="0" r="7620" b="5715"/>
            <wp:wrapTight wrapText="bothSides">
              <wp:wrapPolygon edited="0">
                <wp:start x="0" y="0"/>
                <wp:lineTo x="0" y="21483"/>
                <wp:lineTo x="21536" y="21483"/>
                <wp:lineTo x="21536" y="0"/>
                <wp:lineTo x="0" y="0"/>
              </wp:wrapPolygon>
            </wp:wrapTight>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840480" cy="2470785"/>
                    </a:xfrm>
                    <a:prstGeom prst="rect">
                      <a:avLst/>
                    </a:prstGeom>
                  </pic:spPr>
                </pic:pic>
              </a:graphicData>
            </a:graphic>
          </wp:anchor>
        </w:drawing>
      </w:r>
      <w:r w:rsidR="006178B9">
        <w:rPr>
          <w:b/>
          <w:bCs/>
          <w:noProof/>
          <w:color w:val="000000" w:themeColor="text1"/>
        </w:rPr>
        <w:pict>
          <v:shape id="_x0000_s1039" type="#_x0000_t202" style="position:absolute;margin-left:-24pt;margin-top:3.25pt;width:231pt;height:285.6pt;z-index:2517258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">
            <v:textbox>
              <w:txbxContent>
                <w:p w:rsidR="00137643" w:rsidRDefault="003F1E58" w:rsidP="00137643">
                  <w:pPr>
                    <w:pStyle w:val="ListParagraph"/>
                    <w:numPr>
                      <w:ilvl w:val="0"/>
                      <w:numId w:val="12"/>
                    </w:numPr>
                    <w:spacing w:after="0" w:line="240" w:lineRule="auto"/>
                    <w:rPr>
                      <w:color w:val="000000" w:themeColor="text1"/>
                    </w:rPr>
                  </w:pPr>
                  <w:r>
                    <w:rPr>
                      <w:color w:val="000000" w:themeColor="text1"/>
                    </w:rPr>
                    <w:t>Select Roof</w:t>
                  </w:r>
                  <w:r w:rsidR="00916650">
                    <w:rPr>
                      <w:color w:val="000000" w:themeColor="text1"/>
                    </w:rPr>
                    <w:t>, Roof by face (RAC) or</w:t>
                  </w:r>
                  <w:r>
                    <w:rPr>
                      <w:color w:val="000000" w:themeColor="text1"/>
                    </w:rPr>
                    <w:t xml:space="preserve"> model by face (RST) then select the surface.  If the surface is not in the default {3D} view turn on Mass from the visibility Graphics.</w:t>
                  </w:r>
                  <w:r w:rsidR="00916650">
                    <w:rPr>
                      <w:color w:val="000000" w:themeColor="text1"/>
                    </w:rPr>
                    <w:t xml:space="preserve"> Then select Create roof to finalize your roof. (Note: you could select multiple roof faces to keep faces combined)</w:t>
                  </w:r>
                </w:p>
                <w:p w:rsidR="00137643" w:rsidRDefault="00916650" w:rsidP="00137643">
                  <w:pPr>
                    <w:pStyle w:val="ListParagraph"/>
                    <w:numPr>
                      <w:ilvl w:val="0"/>
                      <w:numId w:val="12"/>
                    </w:numPr>
                    <w:spacing w:after="0" w:line="240" w:lineRule="auto"/>
                    <w:rPr>
                      <w:color w:val="000000" w:themeColor="text1"/>
                    </w:rPr>
                  </w:pPr>
                  <w:r w:rsidRPr="00137643">
                    <w:rPr>
                      <w:color w:val="000000" w:themeColor="text1"/>
                    </w:rPr>
                    <w:t xml:space="preserve">Open up 03 ROOF plan. Notice that there are drafting lines drawn in this view to assist us in </w:t>
                  </w:r>
                  <w:proofErr w:type="gramStart"/>
                  <w:r w:rsidRPr="00137643">
                    <w:rPr>
                      <w:color w:val="000000" w:themeColor="text1"/>
                    </w:rPr>
                    <w:t>Trimming</w:t>
                  </w:r>
                  <w:proofErr w:type="gramEnd"/>
                  <w:r w:rsidRPr="00137643">
                    <w:rPr>
                      <w:color w:val="000000" w:themeColor="text1"/>
                    </w:rPr>
                    <w:t xml:space="preserve"> the roof.</w:t>
                  </w:r>
                  <w:r w:rsidR="00137643" w:rsidRPr="00137643">
                    <w:rPr>
                      <w:color w:val="000000" w:themeColor="text1"/>
                    </w:rPr>
                    <w:t xml:space="preserve"> </w:t>
                  </w:r>
                </w:p>
                <w:p w:rsidR="007A2F2E" w:rsidRDefault="00137643" w:rsidP="007A2F2E">
                  <w:pPr>
                    <w:pStyle w:val="ListParagraph"/>
                    <w:numPr>
                      <w:ilvl w:val="0"/>
                      <w:numId w:val="12"/>
                    </w:numPr>
                    <w:spacing w:after="0" w:line="240" w:lineRule="auto"/>
                    <w:rPr>
                      <w:color w:val="000000" w:themeColor="text1"/>
                    </w:rPr>
                  </w:pPr>
                  <w:r w:rsidRPr="00E12A5C">
                    <w:rPr>
                      <w:color w:val="000000" w:themeColor="text1"/>
                    </w:rPr>
                    <w:t xml:space="preserve">From the Home tab, openings section select </w:t>
                  </w:r>
                  <w:proofErr w:type="gramStart"/>
                  <w:r w:rsidRPr="00E12A5C">
                    <w:rPr>
                      <w:b/>
                      <w:i/>
                      <w:color w:val="000000" w:themeColor="text1"/>
                    </w:rPr>
                    <w:t>Vertical  opening</w:t>
                  </w:r>
                  <w:proofErr w:type="gramEnd"/>
                  <w:r w:rsidRPr="00E12A5C">
                    <w:rPr>
                      <w:color w:val="000000" w:themeColor="text1"/>
                    </w:rPr>
                    <w:t xml:space="preserve"> and use pick lines to pick the arc as shown.</w:t>
                  </w:r>
                  <w:r w:rsidR="007A2F2E" w:rsidRPr="007A2F2E">
                    <w:rPr>
                      <w:color w:val="000000" w:themeColor="text1"/>
                    </w:rPr>
                    <w:t xml:space="preserve"> </w:t>
                  </w:r>
                </w:p>
                <w:p w:rsidR="007A2F2E" w:rsidRDefault="007A2F2E" w:rsidP="007A2F2E">
                  <w:pPr>
                    <w:pStyle w:val="ListParagraph"/>
                    <w:numPr>
                      <w:ilvl w:val="0"/>
                      <w:numId w:val="12"/>
                    </w:numPr>
                    <w:spacing w:after="0" w:line="240" w:lineRule="auto"/>
                    <w:rPr>
                      <w:color w:val="000000" w:themeColor="text1"/>
                    </w:rPr>
                  </w:pPr>
                  <w:r>
                    <w:rPr>
                      <w:color w:val="000000" w:themeColor="text1"/>
                    </w:rPr>
                    <w:t>Along each gridline draw a truss just inside the recently drawn roof.  Draw at least (2) 1 along grid 2 and 1 on grid 2.5.</w:t>
                  </w:r>
                </w:p>
                <w:p w:rsidR="007A2F2E" w:rsidRDefault="007A2F2E" w:rsidP="007A2F2E">
                  <w:pPr>
                    <w:pStyle w:val="ListParagraph"/>
                    <w:numPr>
                      <w:ilvl w:val="0"/>
                      <w:numId w:val="12"/>
                    </w:numPr>
                    <w:spacing w:after="0" w:line="240" w:lineRule="auto"/>
                    <w:rPr>
                      <w:color w:val="000000" w:themeColor="text1"/>
                    </w:rPr>
                  </w:pPr>
                  <w:r>
                    <w:rPr>
                      <w:color w:val="000000" w:themeColor="text1"/>
                    </w:rPr>
                    <w:t>Make sure the placement plane is Level: 02 Truss BRG. After Drawing the Truss, open section along gridline 2.</w:t>
                  </w:r>
                </w:p>
              </w:txbxContent>
            </v:textbox>
          </v:shape>
        </w:pict>
      </w:r>
    </w:p>
    <w:p w:rsidR="00363BB5" w:rsidRDefault="00363BB5" w:rsidP="00363BB5"/>
    <w:p w:rsidR="00363BB5" w:rsidRDefault="00363BB5" w:rsidP="00363BB5"/>
    <w:p w:rsidR="00363BB5" w:rsidRDefault="00363BB5" w:rsidP="00363BB5"/>
    <w:p w:rsidR="00363BB5" w:rsidRDefault="00363BB5" w:rsidP="00363BB5"/>
    <w:p w:rsidR="00363BB5" w:rsidRDefault="00363BB5" w:rsidP="00363BB5"/>
    <w:p w:rsidR="00363BB5" w:rsidRDefault="00363BB5" w:rsidP="00363BB5"/>
    <w:p w:rsidR="00363BB5" w:rsidRDefault="00363BB5" w:rsidP="00363BB5"/>
    <w:p w:rsidR="00363BB5" w:rsidRPr="00363BB5" w:rsidRDefault="006178B9" w:rsidP="00363BB5">
      <w:r>
        <w:rPr>
          <w:noProof/>
        </w:rPr>
        <w:pict>
          <v:shape id="_x0000_s1040" type="#_x0000_t202" style="position:absolute;margin-left:223.2pt;margin-top:14.75pt;width:261pt;height:76.2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">
            <v:textbox>
              <w:txbxContent>
                <w:p w:rsidR="007A2F2E" w:rsidRDefault="007A2F2E" w:rsidP="007A2F2E">
                  <w:pPr>
                    <w:pStyle w:val="ListParagraph"/>
                    <w:numPr>
                      <w:ilvl w:val="0"/>
                      <w:numId w:val="12"/>
                    </w:numPr>
                    <w:spacing w:after="0" w:line="240" w:lineRule="auto"/>
                    <w:rPr>
                      <w:color w:val="000000" w:themeColor="text1"/>
                    </w:rPr>
                  </w:pPr>
                  <w:r>
                    <w:rPr>
                      <w:color w:val="000000" w:themeColor="text1"/>
                    </w:rPr>
                    <w:t>Select the Truss and change the family to Warren Truss – 11 Panel LL Angle.rfa</w:t>
                  </w:r>
                </w:p>
                <w:p w:rsidR="007A2F2E" w:rsidRDefault="007A2F2E" w:rsidP="007A2F2E">
                  <w:pPr>
                    <w:pStyle w:val="ListParagraph"/>
                    <w:numPr>
                      <w:ilvl w:val="0"/>
                      <w:numId w:val="12"/>
                    </w:numPr>
                    <w:spacing w:after="0" w:line="240" w:lineRule="auto"/>
                    <w:rPr>
                      <w:color w:val="000000" w:themeColor="text1"/>
                    </w:rPr>
                  </w:pPr>
                  <w:r>
                    <w:rPr>
                      <w:color w:val="000000" w:themeColor="text1"/>
                    </w:rPr>
                    <w:t>Then select Attach Top/Bottom from the Modify Truss section of the Modify Ribbon.</w:t>
                  </w:r>
                </w:p>
                <w:p w:rsidR="007A2F2E" w:rsidRPr="00E12A5C" w:rsidRDefault="007A2F2E" w:rsidP="007A2F2E">
                  <w:pPr>
                    <w:pStyle w:val="ListParagraph"/>
                    <w:numPr>
                      <w:ilvl w:val="0"/>
                      <w:numId w:val="12"/>
                    </w:numPr>
                    <w:spacing w:after="0" w:line="240" w:lineRule="auto"/>
                    <w:rPr>
                      <w:color w:val="000000" w:themeColor="text1"/>
                    </w:rPr>
                  </w:pPr>
                  <w:r>
                    <w:rPr>
                      <w:color w:val="000000" w:themeColor="text1"/>
                    </w:rPr>
                    <w:t>Then select the Roof</w:t>
                  </w:r>
                </w:p>
              </w:txbxContent>
            </v:textbox>
          </v:shape>
        </w:pict>
      </w:r>
    </w:p>
    <w:p w:rsidR="003F1E58" w:rsidRPr="003F1E58" w:rsidRDefault="00363BB5" w:rsidP="003F1E58">
      <w:r>
        <w:rPr>
          <w:noProof/>
        </w:rPr>
        <w:drawing>
          <wp:anchor distT="0" distB="0" distL="114300" distR="114300" simplePos="0" relativeHeight="251729920" behindDoc="1" locked="0" layoutInCell="1" allowOverlap="1">
            <wp:simplePos x="0" y="0"/>
            <wp:positionH relativeFrom="column">
              <wp:posOffset>-475615</wp:posOffset>
            </wp:positionH>
            <wp:positionV relativeFrom="paragraph">
              <wp:posOffset>955040</wp:posOffset>
            </wp:positionV>
            <wp:extent cx="6943090" cy="2552700"/>
            <wp:effectExtent l="0" t="0" r="0" b="0"/>
            <wp:wrapTight wrapText="bothSides">
              <wp:wrapPolygon edited="0">
                <wp:start x="0" y="0"/>
                <wp:lineTo x="0" y="21439"/>
                <wp:lineTo x="21513" y="21439"/>
                <wp:lineTo x="2151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6943090" cy="2552700"/>
                    </a:xfrm>
                    <a:prstGeom prst="rect">
                      <a:avLst/>
                    </a:prstGeom>
                  </pic:spPr>
                </pic:pic>
              </a:graphicData>
            </a:graphic>
          </wp:anchor>
        </w:drawing>
      </w:r>
    </w:p>
    <w:p w:rsidR="00137643" w:rsidRDefault="00137643">
      <w:pPr>
        <w:spacing w:after="0" w:line="240" w:lineRule="auto"/>
        <w:rPr>
          <w:rFonts w:asciiTheme="majorHAnsi" w:eastAsiaTheme="majorEastAsia" w:hAnsiTheme="majorHAnsi" w:cstheme="majorBidi"/>
          <w:b/>
          <w:bCs/>
          <w:color w:val="000000" w:themeColor="text1"/>
        </w:rPr>
      </w:pPr>
      <w:r>
        <w:rPr>
          <w:rFonts w:asciiTheme="majorHAnsi" w:eastAsiaTheme="majorEastAsia" w:hAnsiTheme="majorHAnsi" w:cstheme="majorBidi"/>
          <w:b/>
          <w:bCs/>
          <w:color w:val="000000" w:themeColor="text1"/>
        </w:rPr>
        <w:br w:type="page"/>
      </w:r>
    </w:p>
    <w:p w:rsidR="00363BB5" w:rsidRDefault="006178B9">
      <w:pPr>
        <w:spacing w:after="0" w:line="240" w:lineRule="auto"/>
        <w:rPr>
          <w:rFonts w:asciiTheme="majorHAnsi" w:eastAsiaTheme="majorEastAsia" w:hAnsiTheme="majorHAnsi" w:cstheme="majorBidi"/>
          <w:b/>
          <w:bCs/>
          <w:color w:val="000000" w:themeColor="text1"/>
        </w:rPr>
      </w:pPr>
      <w:r>
        <w:rPr>
          <w:rFonts w:asciiTheme="majorHAnsi" w:eastAsiaTheme="majorEastAsia" w:hAnsiTheme="majorHAnsi" w:cstheme="majorBidi"/>
          <w:b/>
          <w:bCs/>
          <w:noProof/>
          <w:color w:val="000000" w:themeColor="text1"/>
        </w:rPr>
        <w:lastRenderedPageBreak/>
        <w:pict>
          <v:shape id="_x0000_s1041" type="#_x0000_t202" style="position:absolute;margin-left:-9pt;margin-top:-46.4pt;width:497.4pt;height:90.6pt;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">
            <v:textbox>
              <w:txbxContent>
                <w:p w:rsidR="00CB64F2" w:rsidRDefault="00CB64F2" w:rsidP="00CB64F2">
                  <w:pPr>
                    <w:pStyle w:val="ListParagraph"/>
                    <w:numPr>
                      <w:ilvl w:val="0"/>
                      <w:numId w:val="12"/>
                    </w:numPr>
                    <w:spacing w:after="0" w:line="240" w:lineRule="auto"/>
                    <w:rPr>
                      <w:color w:val="000000" w:themeColor="text1"/>
                    </w:rPr>
                  </w:pPr>
                  <w:r>
                    <w:rPr>
                      <w:color w:val="000000" w:themeColor="text1"/>
                    </w:rPr>
                    <w:t xml:space="preserve">Next from the Annotate tab select Detail Line and use the pick lines (with 8’-0” offset) from the truss. </w:t>
                  </w:r>
                  <w:r w:rsidR="00827DC8">
                    <w:rPr>
                      <w:color w:val="000000" w:themeColor="text1"/>
                      <w:sz w:val="20"/>
                      <w:szCs w:val="20"/>
                    </w:rPr>
                    <w:t>(select esc. t</w:t>
                  </w:r>
                  <w:r w:rsidRPr="00827DC8">
                    <w:rPr>
                      <w:color w:val="000000" w:themeColor="text1"/>
                      <w:sz w:val="20"/>
                      <w:szCs w:val="20"/>
                    </w:rPr>
                    <w:t>wice)</w:t>
                  </w:r>
                </w:p>
                <w:p w:rsidR="00CB64F2" w:rsidRDefault="00CB64F2" w:rsidP="00CB64F2">
                  <w:pPr>
                    <w:pStyle w:val="ListParagraph"/>
                    <w:numPr>
                      <w:ilvl w:val="0"/>
                      <w:numId w:val="12"/>
                    </w:numPr>
                    <w:spacing w:after="0" w:line="240" w:lineRule="auto"/>
                    <w:rPr>
                      <w:color w:val="000000" w:themeColor="text1"/>
                    </w:rPr>
                  </w:pPr>
                  <w:r>
                    <w:rPr>
                      <w:color w:val="000000" w:themeColor="text1"/>
                    </w:rPr>
                    <w:t xml:space="preserve">Select the truss again and then </w:t>
                  </w:r>
                  <w:proofErr w:type="gramStart"/>
                  <w:r>
                    <w:rPr>
                      <w:color w:val="000000" w:themeColor="text1"/>
                    </w:rPr>
                    <w:t>Edit</w:t>
                  </w:r>
                  <w:proofErr w:type="gramEnd"/>
                  <w:r>
                    <w:rPr>
                      <w:color w:val="000000" w:themeColor="text1"/>
                    </w:rPr>
                    <w:t xml:space="preserve"> Profile. </w:t>
                  </w:r>
                </w:p>
                <w:p w:rsidR="00CB64F2" w:rsidRDefault="00CB64F2" w:rsidP="00CB64F2">
                  <w:pPr>
                    <w:pStyle w:val="ListParagraph"/>
                    <w:numPr>
                      <w:ilvl w:val="0"/>
                      <w:numId w:val="12"/>
                    </w:numPr>
                    <w:spacing w:after="0" w:line="240" w:lineRule="auto"/>
                    <w:rPr>
                      <w:color w:val="000000" w:themeColor="text1"/>
                    </w:rPr>
                  </w:pPr>
                  <w:r>
                    <w:rPr>
                      <w:color w:val="000000" w:themeColor="text1"/>
                    </w:rPr>
                    <w:t>You will want to move the pink (top chord) up above the topmost roof area.</w:t>
                  </w:r>
                </w:p>
                <w:p w:rsidR="00CB64F2" w:rsidRPr="00E12A5C" w:rsidRDefault="00CB64F2" w:rsidP="00CB64F2">
                  <w:pPr>
                    <w:pStyle w:val="ListParagraph"/>
                    <w:numPr>
                      <w:ilvl w:val="0"/>
                      <w:numId w:val="12"/>
                    </w:numPr>
                    <w:spacing w:after="0" w:line="240" w:lineRule="auto"/>
                    <w:rPr>
                      <w:color w:val="000000" w:themeColor="text1"/>
                    </w:rPr>
                  </w:pPr>
                  <w:r>
                    <w:rPr>
                      <w:color w:val="000000" w:themeColor="text1"/>
                    </w:rPr>
                    <w:t>Select the bottom cord and use pick lines to pick the newly drawn wide Detail line offset 8’ from the truss top chord.</w:t>
                  </w:r>
                  <w:r w:rsidR="00827DC8">
                    <w:rPr>
                      <w:color w:val="000000" w:themeColor="text1"/>
                    </w:rPr>
                    <w:t xml:space="preserve"> </w:t>
                  </w:r>
                  <w:r w:rsidR="00827DC8" w:rsidRPr="00827DC8">
                    <w:rPr>
                      <w:color w:val="000000" w:themeColor="text1"/>
                      <w:sz w:val="20"/>
                      <w:szCs w:val="20"/>
                    </w:rPr>
                    <w:t>(Note: You will want to delete the drafting line afterwards)</w:t>
                  </w:r>
                </w:p>
                <w:p w:rsidR="00CB64F2" w:rsidRDefault="00CB64F2"/>
              </w:txbxContent>
            </v:textbox>
          </v:shape>
        </w:pict>
      </w:r>
    </w:p>
    <w:p w:rsidR="00363BB5" w:rsidRDefault="00363BB5">
      <w:pPr>
        <w:spacing w:after="0" w:line="240" w:lineRule="auto"/>
        <w:rPr>
          <w:rFonts w:asciiTheme="majorHAnsi" w:eastAsiaTheme="majorEastAsia" w:hAnsiTheme="majorHAnsi" w:cstheme="majorBidi"/>
          <w:b/>
          <w:bCs/>
          <w:color w:val="000000" w:themeColor="text1"/>
        </w:rPr>
      </w:pPr>
    </w:p>
    <w:p w:rsidR="00363BB5" w:rsidRDefault="00363BB5">
      <w:pPr>
        <w:spacing w:after="0" w:line="240" w:lineRule="auto"/>
        <w:rPr>
          <w:rFonts w:asciiTheme="majorHAnsi" w:eastAsiaTheme="majorEastAsia" w:hAnsiTheme="majorHAnsi" w:cstheme="majorBidi"/>
          <w:b/>
          <w:bCs/>
          <w:color w:val="000000" w:themeColor="text1"/>
        </w:rPr>
      </w:pPr>
    </w:p>
    <w:p w:rsidR="00363BB5" w:rsidRDefault="00363BB5">
      <w:pPr>
        <w:spacing w:after="0" w:line="240" w:lineRule="auto"/>
        <w:rPr>
          <w:color w:val="000000" w:themeColor="text1"/>
        </w:rPr>
      </w:pPr>
      <w:r>
        <w:rPr>
          <w:noProof/>
        </w:rPr>
        <w:drawing>
          <wp:anchor distT="0" distB="0" distL="114300" distR="114300" simplePos="0" relativeHeight="251736064" behindDoc="1" locked="0" layoutInCell="1" allowOverlap="1">
            <wp:simplePos x="0" y="0"/>
            <wp:positionH relativeFrom="column">
              <wp:posOffset>2150110</wp:posOffset>
            </wp:positionH>
            <wp:positionV relativeFrom="paragraph">
              <wp:posOffset>2294890</wp:posOffset>
            </wp:positionV>
            <wp:extent cx="4293235" cy="1374775"/>
            <wp:effectExtent l="0" t="0" r="0" b="0"/>
            <wp:wrapTight wrapText="bothSides">
              <wp:wrapPolygon edited="0">
                <wp:start x="0" y="0"/>
                <wp:lineTo x="0" y="21251"/>
                <wp:lineTo x="21469" y="21251"/>
                <wp:lineTo x="2146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293235" cy="1374775"/>
                    </a:xfrm>
                    <a:prstGeom prst="rect">
                      <a:avLst/>
                    </a:prstGeom>
                  </pic:spPr>
                </pic:pic>
              </a:graphicData>
            </a:graphic>
          </wp:anchor>
        </w:drawing>
      </w:r>
      <w:r>
        <w:rPr>
          <w:noProof/>
        </w:rPr>
        <w:drawing>
          <wp:anchor distT="0" distB="0" distL="114300" distR="114300" simplePos="0" relativeHeight="251732992" behindDoc="1" locked="0" layoutInCell="1" allowOverlap="1">
            <wp:simplePos x="0" y="0"/>
            <wp:positionH relativeFrom="column">
              <wp:posOffset>-378460</wp:posOffset>
            </wp:positionH>
            <wp:positionV relativeFrom="paragraph">
              <wp:posOffset>76835</wp:posOffset>
            </wp:positionV>
            <wp:extent cx="6809740" cy="2156460"/>
            <wp:effectExtent l="0" t="0" r="0" b="0"/>
            <wp:wrapTight wrapText="bothSides">
              <wp:wrapPolygon edited="0">
                <wp:start x="0" y="0"/>
                <wp:lineTo x="0" y="21371"/>
                <wp:lineTo x="21511" y="21371"/>
                <wp:lineTo x="215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6809740" cy="2156460"/>
                    </a:xfrm>
                    <a:prstGeom prst="rect">
                      <a:avLst/>
                    </a:prstGeom>
                  </pic:spPr>
                </pic:pic>
              </a:graphicData>
            </a:graphic>
          </wp:anchor>
        </w:drawing>
      </w:r>
      <w:r>
        <w:rPr>
          <w:color w:val="000000" w:themeColor="text1"/>
        </w:rPr>
        <w:t>Create beams (36~40)</w:t>
      </w:r>
    </w:p>
    <w:p w:rsidR="00363BB5" w:rsidRDefault="00633759">
      <w:pPr>
        <w:spacing w:after="0" w:line="240" w:lineRule="auto"/>
        <w:rPr>
          <w:color w:val="000000" w:themeColor="text1"/>
        </w:rPr>
      </w:pPr>
      <w:r>
        <w:rPr>
          <w:noProof/>
        </w:rPr>
        <w:drawing>
          <wp:anchor distT="0" distB="0" distL="114300" distR="114300" simplePos="0" relativeHeight="251742208" behindDoc="1" locked="0" layoutInCell="1" allowOverlap="1">
            <wp:simplePos x="0" y="0"/>
            <wp:positionH relativeFrom="column">
              <wp:posOffset>1897380</wp:posOffset>
            </wp:positionH>
            <wp:positionV relativeFrom="paragraph">
              <wp:posOffset>2053590</wp:posOffset>
            </wp:positionV>
            <wp:extent cx="4434840" cy="2877185"/>
            <wp:effectExtent l="0" t="0" r="3810" b="0"/>
            <wp:wrapTight wrapText="bothSides">
              <wp:wrapPolygon edited="0">
                <wp:start x="0" y="0"/>
                <wp:lineTo x="0" y="21452"/>
                <wp:lineTo x="21526" y="21452"/>
                <wp:lineTo x="2152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434840" cy="2877185"/>
                    </a:xfrm>
                    <a:prstGeom prst="rect">
                      <a:avLst/>
                    </a:prstGeom>
                  </pic:spPr>
                </pic:pic>
              </a:graphicData>
            </a:graphic>
          </wp:anchor>
        </w:drawing>
      </w:r>
      <w:r w:rsidR="006178B9">
        <w:rPr>
          <w:noProof/>
          <w:color w:val="000000" w:themeColor="text1"/>
        </w:rPr>
        <w:pict>
          <v:shape id="_x0000_s1042" type="#_x0000_t202" style="position:absolute;margin-left:-30pt;margin-top:166.5pt;width:186.95pt;height:214.8pt;z-index:251741184;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">
            <v:textbox>
              <w:txbxContent>
                <w:p w:rsidR="00363BB5" w:rsidRPr="00363BB5" w:rsidRDefault="00363BB5" w:rsidP="00363BB5">
                  <w:pPr>
                    <w:pStyle w:val="ListParagraph"/>
                    <w:numPr>
                      <w:ilvl w:val="0"/>
                      <w:numId w:val="12"/>
                    </w:numPr>
                    <w:spacing w:after="0" w:line="240" w:lineRule="auto"/>
                  </w:pPr>
                  <w:r>
                    <w:rPr>
                      <w:color w:val="000000" w:themeColor="text1"/>
                    </w:rPr>
                    <w:t>Select the Beam Tool from the home Ribbon.  Make sure the Placement Plane is Level: 03 Roof, check 3d snapping, and Usage set to Girder.</w:t>
                  </w:r>
                </w:p>
                <w:p w:rsidR="00363BB5" w:rsidRPr="00633759" w:rsidRDefault="00363BB5" w:rsidP="00363BB5">
                  <w:pPr>
                    <w:pStyle w:val="ListParagraph"/>
                    <w:numPr>
                      <w:ilvl w:val="0"/>
                      <w:numId w:val="12"/>
                    </w:numPr>
                    <w:spacing w:after="0" w:line="240" w:lineRule="auto"/>
                  </w:pPr>
                  <w:r>
                    <w:rPr>
                      <w:color w:val="000000" w:themeColor="text1"/>
                    </w:rPr>
                    <w:t>Use pick lines to select the analytical wall lines that are curved as they are associated to the walls that are associated to the NURBS roof.</w:t>
                  </w:r>
                </w:p>
                <w:p w:rsidR="00633759" w:rsidRPr="003E40C8" w:rsidRDefault="00633759" w:rsidP="00363BB5">
                  <w:pPr>
                    <w:pStyle w:val="ListParagraph"/>
                    <w:numPr>
                      <w:ilvl w:val="0"/>
                      <w:numId w:val="12"/>
                    </w:numPr>
                    <w:spacing w:after="0" w:line="240" w:lineRule="auto"/>
                  </w:pPr>
                  <w:r>
                    <w:t xml:space="preserve">Note: The beams are not dynamically updated when the roof changes like other tools.  Place holder wall should stay in place and will update.  Even locking won’t work.  </w:t>
                  </w:r>
                </w:p>
              </w:txbxContent>
            </v:textbox>
          </v:shape>
        </w:pict>
      </w:r>
      <w:r w:rsidR="006178B9">
        <w:rPr>
          <w:rFonts w:asciiTheme="majorHAnsi" w:eastAsiaTheme="majorEastAsia" w:hAnsiTheme="majorHAnsi" w:cstheme="majorBidi"/>
          <w:b/>
          <w:bCs/>
          <w:noProof/>
          <w:color w:val="000000" w:themeColor="text1"/>
        </w:rPr>
        <w:pict>
          <v:shape id="_x0000_s1043" type="#_x0000_t202" style="position:absolute;margin-left:160.8pt;margin-top:102.9pt;width:353.3pt;height:63.6pt;z-index:2517391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">
            <v:textbox>
              <w:txbxContent>
                <w:p w:rsidR="003E40C8" w:rsidRDefault="003E40C8">
                  <w:r>
                    <w:t>Walls attached then joined to Roof allow us to select the analytical lines to assist us in drawing beams.  As there is no draw beam along NURBS roof, this way will work.  (</w:t>
                  </w:r>
                  <w:proofErr w:type="gramStart"/>
                  <w:r>
                    <w:t>use</w:t>
                  </w:r>
                  <w:proofErr w:type="gramEnd"/>
                  <w:r>
                    <w:t xml:space="preserve"> a wall you can filter and turn off for use at a future date.  </w:t>
                  </w:r>
                </w:p>
              </w:txbxContent>
            </v:textbox>
          </v:shape>
        </w:pict>
      </w:r>
      <w:r w:rsidR="00363BB5">
        <w:rPr>
          <w:noProof/>
        </w:rPr>
        <w:drawing>
          <wp:anchor distT="0" distB="0" distL="114300" distR="114300" simplePos="0" relativeHeight="251737088" behindDoc="1" locked="0" layoutInCell="1" allowOverlap="1">
            <wp:simplePos x="0" y="0"/>
            <wp:positionH relativeFrom="column">
              <wp:posOffset>-152400</wp:posOffset>
            </wp:positionH>
            <wp:positionV relativeFrom="paragraph">
              <wp:posOffset>1592580</wp:posOffset>
            </wp:positionV>
            <wp:extent cx="1493520" cy="457200"/>
            <wp:effectExtent l="0" t="0" r="0" b="0"/>
            <wp:wrapTight wrapText="bothSides">
              <wp:wrapPolygon edited="0">
                <wp:start x="0" y="0"/>
                <wp:lineTo x="0" y="20700"/>
                <wp:lineTo x="21214" y="20700"/>
                <wp:lineTo x="2121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493520" cy="457200"/>
                    </a:xfrm>
                    <a:prstGeom prst="rect">
                      <a:avLst/>
                    </a:prstGeom>
                  </pic:spPr>
                </pic:pic>
              </a:graphicData>
            </a:graphic>
          </wp:anchor>
        </w:drawing>
      </w:r>
      <w:r w:rsidR="006178B9">
        <w:rPr>
          <w:rFonts w:asciiTheme="majorHAnsi" w:eastAsiaTheme="majorEastAsia" w:hAnsiTheme="majorHAnsi" w:cstheme="majorBidi"/>
          <w:b/>
          <w:bCs/>
          <w:noProof/>
          <w:color w:val="000000" w:themeColor="text1"/>
        </w:rPr>
        <w:pict>
          <v:shape id="_x0000_s1044" type="#_x0000_t202" style="position:absolute;margin-left:-30pt;margin-top:7.65pt;width:186.95pt;height:110.55pt;z-index:251735040;visibility:visible;mso-width-percent:400;mso-height-percent:200;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xPFKAIAAE0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">
            <v:textbox style="mso-fit-shape-to-text:t">
              <w:txbxContent>
                <w:p w:rsidR="003E40C8" w:rsidRPr="003E40C8" w:rsidRDefault="003E40C8" w:rsidP="00AE6C03">
                  <w:pPr>
                    <w:pStyle w:val="ListParagraph"/>
                    <w:numPr>
                      <w:ilvl w:val="0"/>
                      <w:numId w:val="12"/>
                    </w:numPr>
                    <w:spacing w:after="0" w:line="240" w:lineRule="auto"/>
                  </w:pPr>
                  <w:r w:rsidRPr="003E40C8">
                    <w:rPr>
                      <w:color w:val="000000" w:themeColor="text1"/>
                    </w:rPr>
                    <w:t xml:space="preserve">Select the </w:t>
                  </w:r>
                  <w:r>
                    <w:rPr>
                      <w:color w:val="000000" w:themeColor="text1"/>
                    </w:rPr>
                    <w:t xml:space="preserve">walls and attach them also to the roof. </w:t>
                  </w:r>
                  <w:r w:rsidRPr="00827DC8">
                    <w:rPr>
                      <w:color w:val="000000" w:themeColor="text1"/>
                      <w:sz w:val="20"/>
                      <w:szCs w:val="20"/>
                    </w:rPr>
                    <w:t>(This may take a moment and there may be a few walls that can’t perfectly join.</w:t>
                  </w:r>
                  <w:r w:rsidR="00827DC8" w:rsidRPr="00827DC8">
                    <w:rPr>
                      <w:color w:val="000000" w:themeColor="text1"/>
                      <w:sz w:val="20"/>
                      <w:szCs w:val="20"/>
                    </w:rPr>
                    <w:t>)</w:t>
                  </w:r>
                </w:p>
                <w:p w:rsidR="003E40C8" w:rsidRDefault="003E40C8" w:rsidP="00AE6C03">
                  <w:pPr>
                    <w:pStyle w:val="ListParagraph"/>
                    <w:numPr>
                      <w:ilvl w:val="0"/>
                      <w:numId w:val="12"/>
                    </w:numPr>
                    <w:spacing w:after="0" w:line="240" w:lineRule="auto"/>
                  </w:pPr>
                  <w:r>
                    <w:rPr>
                      <w:color w:val="000000" w:themeColor="text1"/>
                    </w:rPr>
                    <w:t xml:space="preserve">Then join the roof to the structural walls </w:t>
                  </w:r>
                  <w:r w:rsidRPr="00827DC8">
                    <w:rPr>
                      <w:color w:val="000000" w:themeColor="text1"/>
                      <w:sz w:val="20"/>
                      <w:szCs w:val="20"/>
                    </w:rPr>
                    <w:t>(Note: make sure to select Multiple.</w:t>
                  </w:r>
                </w:p>
              </w:txbxContent>
            </v:textbox>
          </v:shape>
        </w:pict>
      </w:r>
      <w:r w:rsidR="00363BB5">
        <w:rPr>
          <w:color w:val="000000" w:themeColor="text1"/>
        </w:rPr>
        <w:br w:type="page"/>
      </w:r>
    </w:p>
    <w:p w:rsidR="00F71378" w:rsidRDefault="00F71378" w:rsidP="00A93166">
      <w:pPr>
        <w:pStyle w:val="Heading3"/>
        <w:rPr>
          <w:color w:val="000000" w:themeColor="text1"/>
        </w:rPr>
      </w:pPr>
      <w:r>
        <w:rPr>
          <w:color w:val="000000" w:themeColor="text1"/>
        </w:rPr>
        <w:lastRenderedPageBreak/>
        <w:t>Lessons Learned</w:t>
      </w:r>
    </w:p>
    <w:p w:rsidR="00F71378" w:rsidRDefault="00F71378" w:rsidP="00F71378">
      <w:r>
        <w:t>Some of the lessons learned are:</w:t>
      </w:r>
    </w:p>
    <w:p w:rsidR="00F71378" w:rsidRDefault="00F71378" w:rsidP="00F71378">
      <w:pPr>
        <w:pStyle w:val="ListParagraph"/>
        <w:numPr>
          <w:ilvl w:val="0"/>
          <w:numId w:val="17"/>
        </w:numPr>
      </w:pPr>
      <w:r>
        <w:t>There are no draw beams on face</w:t>
      </w:r>
    </w:p>
    <w:p w:rsidR="00F71378" w:rsidRDefault="00F71378" w:rsidP="00F71378">
      <w:pPr>
        <w:pStyle w:val="ListParagraph"/>
        <w:numPr>
          <w:ilvl w:val="0"/>
          <w:numId w:val="17"/>
        </w:numPr>
      </w:pPr>
      <w:r>
        <w:t>No dynamic redraw of beams when the mass changes even when using Structural Walls.</w:t>
      </w:r>
    </w:p>
    <w:p w:rsidR="00F71378" w:rsidRDefault="00F71378" w:rsidP="00F71378">
      <w:pPr>
        <w:pStyle w:val="ListParagraph"/>
        <w:numPr>
          <w:ilvl w:val="0"/>
          <w:numId w:val="17"/>
        </w:numPr>
      </w:pPr>
      <w:r>
        <w:t xml:space="preserve">Some surfaces wouldn’t create roof faces.  </w:t>
      </w:r>
    </w:p>
    <w:p w:rsidR="00F71378" w:rsidRDefault="00F71378" w:rsidP="00F71378">
      <w:pPr>
        <w:pStyle w:val="ListParagraph"/>
        <w:numPr>
          <w:ilvl w:val="0"/>
          <w:numId w:val="17"/>
        </w:numPr>
      </w:pPr>
      <w:r>
        <w:t xml:space="preserve">There </w:t>
      </w:r>
      <w:proofErr w:type="gramStart"/>
      <w:r>
        <w:t>are also no ceiling</w:t>
      </w:r>
      <w:proofErr w:type="gramEnd"/>
      <w:r>
        <w:t xml:space="preserve"> to face massing tools.</w:t>
      </w:r>
    </w:p>
    <w:p w:rsidR="00F71378" w:rsidRPr="00F71378" w:rsidRDefault="00F71378" w:rsidP="00F71378">
      <w:pPr>
        <w:pStyle w:val="ListParagraph"/>
        <w:numPr>
          <w:ilvl w:val="0"/>
          <w:numId w:val="17"/>
        </w:numPr>
      </w:pPr>
      <w:r>
        <w:t>Limited control of truss family in regards to adjustment of vertical / diagonal members, usually over extended.</w:t>
      </w:r>
    </w:p>
    <w:p w:rsidR="00A93166" w:rsidRDefault="00F71378" w:rsidP="00A93166">
      <w:pPr>
        <w:pStyle w:val="Heading3"/>
        <w:rPr>
          <w:color w:val="000000" w:themeColor="text1"/>
        </w:rPr>
      </w:pPr>
      <w:r>
        <w:rPr>
          <w:color w:val="000000" w:themeColor="text1"/>
        </w:rPr>
        <w:t>Supplemental Material</w:t>
      </w:r>
    </w:p>
    <w:p w:rsidR="00F71378" w:rsidRDefault="00F71378" w:rsidP="00F71378">
      <w:r>
        <w:t xml:space="preserve">Like many other labs, 90 minutes isn’t sufficient to learn all of these tools. </w:t>
      </w:r>
    </w:p>
    <w:p w:rsidR="004606F8" w:rsidRDefault="004606F8" w:rsidP="00F71378">
      <w:r>
        <w:t>Supplemental</w:t>
      </w:r>
      <w:bookmarkStart w:id="0" w:name="_GoBack"/>
      <w:bookmarkEnd w:id="0"/>
      <w:r>
        <w:t xml:space="preserve"> Lab:</w:t>
      </w:r>
    </w:p>
    <w:p w:rsidR="004606F8" w:rsidRDefault="004606F8" w:rsidP="00F71378">
      <w:r>
        <w:t>Tower Mass:</w:t>
      </w:r>
    </w:p>
    <w:p w:rsidR="004606F8" w:rsidRDefault="004606F8" w:rsidP="00F71378">
      <w:hyperlink r:id="rId47" w:history="1">
        <w:r w:rsidRPr="00F11B90">
          <w:rPr>
            <w:rStyle w:val="Hyperlink"/>
          </w:rPr>
          <w:t>https://www.dropbox.com/s/mvh9ro87tynrhmh/Tower.zip</w:t>
        </w:r>
      </w:hyperlink>
      <w:r>
        <w:t xml:space="preserve"> </w:t>
      </w:r>
    </w:p>
    <w:p w:rsidR="004606F8" w:rsidRDefault="004606F8" w:rsidP="00F71378"/>
    <w:p w:rsidR="004A5C22" w:rsidRDefault="004A5C22" w:rsidP="004A5C22">
      <w:pPr>
        <w:autoSpaceDE w:val="0"/>
        <w:autoSpaceDN w:val="0"/>
        <w:adjustRightInd w:val="0"/>
        <w:spacing w:after="0" w:line="240" w:lineRule="auto"/>
        <w:rPr>
          <w:b/>
          <w:sz w:val="20"/>
          <w:szCs w:val="20"/>
        </w:rPr>
      </w:pPr>
      <w:r>
        <w:rPr>
          <w:b/>
          <w:sz w:val="20"/>
          <w:szCs w:val="20"/>
        </w:rPr>
        <w:t>Read my Article AEC Edge -</w:t>
      </w:r>
      <w:r w:rsidRPr="00113C61">
        <w:rPr>
          <w:rFonts w:ascii="Museo-700" w:hAnsi="Museo-700" w:cs="Museo-700"/>
          <w:sz w:val="60"/>
          <w:szCs w:val="60"/>
        </w:rPr>
        <w:t xml:space="preserve"> </w:t>
      </w:r>
      <w:r w:rsidRPr="00113C61">
        <w:rPr>
          <w:b/>
          <w:sz w:val="20"/>
          <w:szCs w:val="20"/>
        </w:rPr>
        <w:t>12 TIPS FOR EFFICIENT</w:t>
      </w:r>
      <w:r>
        <w:rPr>
          <w:b/>
          <w:sz w:val="20"/>
          <w:szCs w:val="20"/>
        </w:rPr>
        <w:t xml:space="preserve"> </w:t>
      </w:r>
      <w:r w:rsidRPr="00113C61">
        <w:rPr>
          <w:b/>
          <w:sz w:val="20"/>
          <w:szCs w:val="20"/>
        </w:rPr>
        <w:t>CONCEPTUAL MASSING</w:t>
      </w:r>
    </w:p>
    <w:p w:rsidR="00F71378" w:rsidRDefault="006178B9" w:rsidP="004A5C22">
      <w:pPr>
        <w:autoSpaceDE w:val="0"/>
        <w:autoSpaceDN w:val="0"/>
        <w:adjustRightInd w:val="0"/>
        <w:spacing w:after="0" w:line="240" w:lineRule="auto"/>
        <w:ind w:firstLine="720"/>
      </w:pPr>
      <w:hyperlink r:id="rId48" w:history="1">
        <w:r w:rsidR="004A5C22" w:rsidRPr="00F87820">
          <w:rPr>
            <w:rStyle w:val="Hyperlink"/>
            <w:sz w:val="20"/>
            <w:szCs w:val="20"/>
          </w:rPr>
          <w:t>http://www.augiaecedge.com/pdfs/AUGIAECEDGE_Summer10_hr.pdf</w:t>
        </w:r>
      </w:hyperlink>
      <w:r w:rsidR="004A5C22">
        <w:rPr>
          <w:rStyle w:val="Hyperlink"/>
          <w:sz w:val="20"/>
          <w:szCs w:val="20"/>
        </w:rPr>
        <w:t xml:space="preserve"> </w:t>
      </w:r>
      <w:r w:rsidR="004A5C22">
        <w:rPr>
          <w:b/>
          <w:sz w:val="20"/>
          <w:szCs w:val="20"/>
        </w:rPr>
        <w:t xml:space="preserve"> </w:t>
      </w:r>
      <w:r w:rsidR="004A5C22" w:rsidRPr="004A5C22">
        <w:rPr>
          <w:sz w:val="20"/>
          <w:szCs w:val="20"/>
        </w:rPr>
        <w:t>or direct link</w:t>
      </w:r>
      <w:r w:rsidR="004A5C22">
        <w:t xml:space="preserve"> to my Blog at </w:t>
      </w:r>
      <w:hyperlink r:id="rId49" w:history="1">
        <w:r w:rsidR="00F71378" w:rsidRPr="00130E89">
          <w:rPr>
            <w:rStyle w:val="Hyperlink"/>
          </w:rPr>
          <w:t>www.therevitcoach.com</w:t>
        </w:r>
      </w:hyperlink>
      <w:r w:rsidR="00F71378">
        <w:t xml:space="preserve"> </w:t>
      </w:r>
    </w:p>
    <w:p w:rsidR="004A5C22" w:rsidRPr="00591C0E" w:rsidRDefault="004A5C22" w:rsidP="004A5C22">
      <w:pPr>
        <w:autoSpaceDE w:val="0"/>
        <w:autoSpaceDN w:val="0"/>
        <w:adjustRightInd w:val="0"/>
        <w:spacing w:after="0" w:line="240" w:lineRule="auto"/>
        <w:rPr>
          <w:rFonts w:cs="Arial"/>
          <w:b/>
        </w:rPr>
      </w:pPr>
      <w:r w:rsidRPr="00591C0E">
        <w:rPr>
          <w:rFonts w:cs="Arial"/>
          <w:b/>
        </w:rPr>
        <w:t xml:space="preserve">2010 AU </w:t>
      </w:r>
    </w:p>
    <w:p w:rsidR="004A5C22" w:rsidRDefault="004A5C22" w:rsidP="004A5C22">
      <w:pPr>
        <w:pStyle w:val="ListParagraph"/>
        <w:numPr>
          <w:ilvl w:val="0"/>
          <w:numId w:val="18"/>
        </w:numPr>
        <w:autoSpaceDE w:val="0"/>
        <w:autoSpaceDN w:val="0"/>
        <w:adjustRightInd w:val="0"/>
        <w:spacing w:after="100" w:afterAutospacing="1" w:line="240" w:lineRule="auto"/>
        <w:rPr>
          <w:rFonts w:cs="Arial"/>
          <w:b/>
        </w:rPr>
      </w:pPr>
      <w:r w:rsidRPr="00591C0E">
        <w:rPr>
          <w:rFonts w:cs="Arial"/>
          <w:b/>
        </w:rPr>
        <w:t>AB220-3P Advanced Techniques for Curtain Walls, Curtain Panels, and Adaptive Components in Autodesk® Revit®</w:t>
      </w:r>
    </w:p>
    <w:p w:rsidR="004A5C22" w:rsidRPr="004A5C22" w:rsidRDefault="004A5C22" w:rsidP="004A5C22">
      <w:pPr>
        <w:pStyle w:val="ListParagraph"/>
        <w:numPr>
          <w:ilvl w:val="0"/>
          <w:numId w:val="18"/>
        </w:numPr>
        <w:autoSpaceDE w:val="0"/>
        <w:autoSpaceDN w:val="0"/>
        <w:adjustRightInd w:val="0"/>
        <w:spacing w:after="100" w:afterAutospacing="1" w:line="240" w:lineRule="auto"/>
        <w:rPr>
          <w:rFonts w:cs="Arial"/>
          <w:b/>
        </w:rPr>
      </w:pPr>
      <w:r w:rsidRPr="00591C0E">
        <w:rPr>
          <w:rFonts w:cs="Arial"/>
          <w:b/>
        </w:rPr>
        <w:t xml:space="preserve">AB223-1 </w:t>
      </w:r>
      <w:proofErr w:type="spellStart"/>
      <w:r w:rsidRPr="00591C0E">
        <w:rPr>
          <w:rFonts w:cs="Arial"/>
          <w:b/>
        </w:rPr>
        <w:t>Parametrics</w:t>
      </w:r>
      <w:proofErr w:type="spellEnd"/>
      <w:r w:rsidRPr="00591C0E">
        <w:rPr>
          <w:rFonts w:cs="Arial"/>
          <w:b/>
        </w:rPr>
        <w:t xml:space="preserve"> Laid Bare: Panels and Adaptive Components in Autodesk® Revit®</w:t>
      </w:r>
    </w:p>
    <w:sectPr w:rsidR="004A5C22" w:rsidRPr="004A5C22" w:rsidSect="0071107C">
      <w:headerReference w:type="even" r:id="rId50"/>
      <w:headerReference w:type="default" r:id="rId51"/>
      <w:footerReference w:type="even" r:id="rId52"/>
      <w:footerReference w:type="default" r:id="rId53"/>
      <w:headerReference w:type="first" r:id="rId54"/>
      <w:pgSz w:w="12240" w:h="15840"/>
      <w:pgMar w:top="2074" w:right="1152" w:bottom="1440" w:left="1440" w:header="80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8B9" w:rsidRDefault="006178B9" w:rsidP="001A496A">
      <w:pPr>
        <w:spacing w:after="0" w:line="240" w:lineRule="auto"/>
      </w:pPr>
      <w:r>
        <w:separator/>
      </w:r>
    </w:p>
  </w:endnote>
  <w:endnote w:type="continuationSeparator" w:id="0">
    <w:p w:rsidR="006178B9" w:rsidRDefault="006178B9" w:rsidP="001A4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useo-700">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577" w:rsidRDefault="004E3750">
    <w:pPr>
      <w:pStyle w:val="Footer"/>
      <w:jc w:val="right"/>
    </w:pPr>
    <w:r>
      <w:fldChar w:fldCharType="begin"/>
    </w:r>
    <w:r w:rsidR="00217A10">
      <w:instrText xml:space="preserve"> PAGE   \* MERGEFORMAT </w:instrText>
    </w:r>
    <w:r>
      <w:fldChar w:fldCharType="separate"/>
    </w:r>
    <w:r w:rsidR="00B84577">
      <w:rPr>
        <w:noProof/>
      </w:rPr>
      <w:t>2</w:t>
    </w:r>
    <w:r>
      <w:rPr>
        <w:noProof/>
      </w:rPr>
      <w:fldChar w:fldCharType="end"/>
    </w:r>
  </w:p>
  <w:p w:rsidR="00B84577" w:rsidRDefault="00B845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78F" w:rsidRDefault="004E3750">
    <w:pPr>
      <w:pStyle w:val="Footer"/>
      <w:jc w:val="right"/>
    </w:pPr>
    <w:r>
      <w:fldChar w:fldCharType="begin"/>
    </w:r>
    <w:r w:rsidR="00217A10">
      <w:instrText xml:space="preserve"> PAGE   \* MERGEFORMAT </w:instrText>
    </w:r>
    <w:r>
      <w:fldChar w:fldCharType="separate"/>
    </w:r>
    <w:r w:rsidR="004606F8">
      <w:rPr>
        <w:noProof/>
      </w:rPr>
      <w:t>14</w:t>
    </w:r>
    <w:r>
      <w:rPr>
        <w:noProof/>
      </w:rPr>
      <w:fldChar w:fldCharType="end"/>
    </w:r>
  </w:p>
  <w:p w:rsidR="00B84577" w:rsidRDefault="00B845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8B9" w:rsidRDefault="006178B9" w:rsidP="001A496A">
      <w:pPr>
        <w:spacing w:after="0" w:line="240" w:lineRule="auto"/>
      </w:pPr>
      <w:r>
        <w:separator/>
      </w:r>
    </w:p>
  </w:footnote>
  <w:footnote w:type="continuationSeparator" w:id="0">
    <w:p w:rsidR="006178B9" w:rsidRDefault="006178B9" w:rsidP="001A49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577" w:rsidRPr="00B84577" w:rsidRDefault="00B84577" w:rsidP="00B84577">
    <w:pPr>
      <w:pStyle w:val="Header"/>
      <w:jc w:val="right"/>
      <w:rPr>
        <w:b/>
      </w:rPr>
    </w:pPr>
    <w:r w:rsidRPr="00B84577">
      <w:rPr>
        <w:b/>
      </w:rPr>
      <w:t>Insert Class Title as per Title Page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2B1" w:rsidRPr="002612B1" w:rsidRDefault="002612B1" w:rsidP="002612B1">
    <w:pPr>
      <w:pStyle w:val="Header"/>
      <w:ind w:left="-540"/>
      <w:jc w:val="right"/>
      <w:rPr>
        <w:b/>
        <w:sz w:val="18"/>
        <w:szCs w:val="18"/>
      </w:rPr>
    </w:pPr>
    <w:r w:rsidRPr="002612B1">
      <w:rPr>
        <w:b/>
        <w:sz w:val="18"/>
        <w:szCs w:val="18"/>
      </w:rPr>
      <w:t>Tips and Tricks to Model Complex Roof Shapes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577" w:rsidRDefault="0071107C" w:rsidP="007C07DF">
    <w:pPr>
      <w:pStyle w:val="Header"/>
      <w:ind w:left="-540"/>
    </w:pPr>
    <w:r w:rsidRPr="0071107C">
      <w:rPr>
        <w:noProof/>
      </w:rPr>
      <w:drawing>
        <wp:inline distT="0" distB="0" distL="0" distR="0">
          <wp:extent cx="3552825" cy="495300"/>
          <wp:effectExtent l="19050" t="0" r="9525" b="0"/>
          <wp:docPr id="18" name="Picture 18" descr="D:\Users\tony\My Documents\Tiger Heron\Clients\Autodesk\Autodesk University\2012\Graphic Assets\Resources\FY2013\Logos\au_2012_logo_long_color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tony\My Documents\Tiger Heron\Clients\Autodesk\Autodesk University\2012\Graphic Assets\Resources\FY2013\Logos\au_2012_logo_long_color_large.png"/>
                  <pic:cNvPicPr>
                    <a:picLocks noChangeAspect="1" noChangeArrowheads="1"/>
                  </pic:cNvPicPr>
                </pic:nvPicPr>
                <pic:blipFill>
                  <a:blip r:embed="rId1"/>
                  <a:srcRect/>
                  <a:stretch>
                    <a:fillRect/>
                  </a:stretch>
                </pic:blipFill>
                <pic:spPr bwMode="auto">
                  <a:xfrm>
                    <a:off x="0" y="0"/>
                    <a:ext cx="3552825" cy="4953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5AE8"/>
    <w:multiLevelType w:val="hybridMultilevel"/>
    <w:tmpl w:val="4EA20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FC62C0"/>
    <w:multiLevelType w:val="hybridMultilevel"/>
    <w:tmpl w:val="6524710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12AE5F5F"/>
    <w:multiLevelType w:val="hybridMultilevel"/>
    <w:tmpl w:val="2DD46F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9A63B13"/>
    <w:multiLevelType w:val="hybridMultilevel"/>
    <w:tmpl w:val="EEE0C3AA"/>
    <w:lvl w:ilvl="0" w:tplc="39C0C4C4">
      <w:start w:val="8"/>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D452864"/>
    <w:multiLevelType w:val="hybridMultilevel"/>
    <w:tmpl w:val="69C04F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64155FD"/>
    <w:multiLevelType w:val="hybridMultilevel"/>
    <w:tmpl w:val="0ABE8C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A2E64E4"/>
    <w:multiLevelType w:val="hybridMultilevel"/>
    <w:tmpl w:val="94AAEB4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nsid w:val="2C416E58"/>
    <w:multiLevelType w:val="hybridMultilevel"/>
    <w:tmpl w:val="073E0F3C"/>
    <w:lvl w:ilvl="0" w:tplc="BC24483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443004"/>
    <w:multiLevelType w:val="hybridMultilevel"/>
    <w:tmpl w:val="EEE0C3AA"/>
    <w:lvl w:ilvl="0" w:tplc="39C0C4C4">
      <w:start w:val="8"/>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A1B57EC"/>
    <w:multiLevelType w:val="hybridMultilevel"/>
    <w:tmpl w:val="A30207C8"/>
    <w:lvl w:ilvl="0" w:tplc="18CCB05E">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FC7622"/>
    <w:multiLevelType w:val="hybridMultilevel"/>
    <w:tmpl w:val="9B84A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A90A0B"/>
    <w:multiLevelType w:val="hybridMultilevel"/>
    <w:tmpl w:val="CC9E8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8762BA"/>
    <w:multiLevelType w:val="hybridMultilevel"/>
    <w:tmpl w:val="AE20AA4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4E5B3E77"/>
    <w:multiLevelType w:val="hybridMultilevel"/>
    <w:tmpl w:val="1706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BB7550"/>
    <w:multiLevelType w:val="hybridMultilevel"/>
    <w:tmpl w:val="7D4EA258"/>
    <w:lvl w:ilvl="0" w:tplc="A80A2568">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973387F"/>
    <w:multiLevelType w:val="hybridMultilevel"/>
    <w:tmpl w:val="35D45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01A5CCF"/>
    <w:multiLevelType w:val="hybridMultilevel"/>
    <w:tmpl w:val="5EE26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3694179"/>
    <w:multiLevelType w:val="hybridMultilevel"/>
    <w:tmpl w:val="F5767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11"/>
  </w:num>
  <w:num w:numId="4">
    <w:abstractNumId w:val="3"/>
  </w:num>
  <w:num w:numId="5">
    <w:abstractNumId w:val="2"/>
  </w:num>
  <w:num w:numId="6">
    <w:abstractNumId w:val="16"/>
  </w:num>
  <w:num w:numId="7">
    <w:abstractNumId w:val="4"/>
  </w:num>
  <w:num w:numId="8">
    <w:abstractNumId w:val="9"/>
  </w:num>
  <w:num w:numId="9">
    <w:abstractNumId w:val="14"/>
  </w:num>
  <w:num w:numId="10">
    <w:abstractNumId w:val="8"/>
  </w:num>
  <w:num w:numId="11">
    <w:abstractNumId w:val="7"/>
  </w:num>
  <w:num w:numId="12">
    <w:abstractNumId w:val="5"/>
  </w:num>
  <w:num w:numId="13">
    <w:abstractNumId w:val="0"/>
  </w:num>
  <w:num w:numId="14">
    <w:abstractNumId w:val="10"/>
  </w:num>
  <w:num w:numId="15">
    <w:abstractNumId w:val="13"/>
  </w:num>
  <w:num w:numId="16">
    <w:abstractNumId w:val="15"/>
  </w:num>
  <w:num w:numId="17">
    <w:abstractNumId w:val="1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9198F"/>
    <w:rsid w:val="00013BAC"/>
    <w:rsid w:val="0003260F"/>
    <w:rsid w:val="000644F9"/>
    <w:rsid w:val="000651F8"/>
    <w:rsid w:val="00071CB8"/>
    <w:rsid w:val="00081D2C"/>
    <w:rsid w:val="000A1234"/>
    <w:rsid w:val="000A78E5"/>
    <w:rsid w:val="000F0650"/>
    <w:rsid w:val="000F561B"/>
    <w:rsid w:val="000F78D0"/>
    <w:rsid w:val="0010400A"/>
    <w:rsid w:val="00125C0F"/>
    <w:rsid w:val="00137643"/>
    <w:rsid w:val="00141966"/>
    <w:rsid w:val="00170736"/>
    <w:rsid w:val="001924C8"/>
    <w:rsid w:val="001A496A"/>
    <w:rsid w:val="001E1A69"/>
    <w:rsid w:val="001F25B2"/>
    <w:rsid w:val="002006F5"/>
    <w:rsid w:val="00217A10"/>
    <w:rsid w:val="00230FE4"/>
    <w:rsid w:val="00241500"/>
    <w:rsid w:val="00244B28"/>
    <w:rsid w:val="00254A25"/>
    <w:rsid w:val="002612B1"/>
    <w:rsid w:val="002750B2"/>
    <w:rsid w:val="00284A40"/>
    <w:rsid w:val="0029207F"/>
    <w:rsid w:val="002A6987"/>
    <w:rsid w:val="002A7CF7"/>
    <w:rsid w:val="002D479A"/>
    <w:rsid w:val="002E0370"/>
    <w:rsid w:val="003122CF"/>
    <w:rsid w:val="0035509F"/>
    <w:rsid w:val="00363BB5"/>
    <w:rsid w:val="003749B7"/>
    <w:rsid w:val="00396862"/>
    <w:rsid w:val="003B64AC"/>
    <w:rsid w:val="003E40C8"/>
    <w:rsid w:val="003E4E78"/>
    <w:rsid w:val="003F1E58"/>
    <w:rsid w:val="0041519F"/>
    <w:rsid w:val="00443466"/>
    <w:rsid w:val="00454D15"/>
    <w:rsid w:val="004606F8"/>
    <w:rsid w:val="00461436"/>
    <w:rsid w:val="004862C8"/>
    <w:rsid w:val="004A5C22"/>
    <w:rsid w:val="004C2A05"/>
    <w:rsid w:val="004D678F"/>
    <w:rsid w:val="004E3750"/>
    <w:rsid w:val="004F110F"/>
    <w:rsid w:val="00512C70"/>
    <w:rsid w:val="005135A9"/>
    <w:rsid w:val="00542CC9"/>
    <w:rsid w:val="005462BD"/>
    <w:rsid w:val="00567FB5"/>
    <w:rsid w:val="00581291"/>
    <w:rsid w:val="00584898"/>
    <w:rsid w:val="00591BB7"/>
    <w:rsid w:val="00592813"/>
    <w:rsid w:val="0059762E"/>
    <w:rsid w:val="005D70DC"/>
    <w:rsid w:val="005E38DA"/>
    <w:rsid w:val="005E6BAE"/>
    <w:rsid w:val="006034EA"/>
    <w:rsid w:val="00615CED"/>
    <w:rsid w:val="006178B9"/>
    <w:rsid w:val="00633759"/>
    <w:rsid w:val="00645DF3"/>
    <w:rsid w:val="0065018E"/>
    <w:rsid w:val="00661F90"/>
    <w:rsid w:val="00663090"/>
    <w:rsid w:val="006644F9"/>
    <w:rsid w:val="00665AEF"/>
    <w:rsid w:val="00673B04"/>
    <w:rsid w:val="006C1BE2"/>
    <w:rsid w:val="006D6A3F"/>
    <w:rsid w:val="006E0106"/>
    <w:rsid w:val="006E6AB7"/>
    <w:rsid w:val="00703B9C"/>
    <w:rsid w:val="007109D2"/>
    <w:rsid w:val="0071107C"/>
    <w:rsid w:val="0072345E"/>
    <w:rsid w:val="00724AAE"/>
    <w:rsid w:val="0074089B"/>
    <w:rsid w:val="00773FE6"/>
    <w:rsid w:val="007A2F2E"/>
    <w:rsid w:val="007C07DF"/>
    <w:rsid w:val="007F2FB9"/>
    <w:rsid w:val="00805427"/>
    <w:rsid w:val="00827385"/>
    <w:rsid w:val="00827DC8"/>
    <w:rsid w:val="00844ED4"/>
    <w:rsid w:val="008640C5"/>
    <w:rsid w:val="0086589B"/>
    <w:rsid w:val="00880EA8"/>
    <w:rsid w:val="00892BFF"/>
    <w:rsid w:val="00896A21"/>
    <w:rsid w:val="00897417"/>
    <w:rsid w:val="008C2756"/>
    <w:rsid w:val="008D412B"/>
    <w:rsid w:val="009110D3"/>
    <w:rsid w:val="00916650"/>
    <w:rsid w:val="0095761F"/>
    <w:rsid w:val="009947F5"/>
    <w:rsid w:val="009A28C1"/>
    <w:rsid w:val="009C0688"/>
    <w:rsid w:val="009E0CA7"/>
    <w:rsid w:val="009F7675"/>
    <w:rsid w:val="00A00F20"/>
    <w:rsid w:val="00A02073"/>
    <w:rsid w:val="00A17FAD"/>
    <w:rsid w:val="00A221D2"/>
    <w:rsid w:val="00A22858"/>
    <w:rsid w:val="00A7012E"/>
    <w:rsid w:val="00A81D6D"/>
    <w:rsid w:val="00A928A6"/>
    <w:rsid w:val="00A93166"/>
    <w:rsid w:val="00A95552"/>
    <w:rsid w:val="00AA26CC"/>
    <w:rsid w:val="00B373E4"/>
    <w:rsid w:val="00B70ED3"/>
    <w:rsid w:val="00B84577"/>
    <w:rsid w:val="00BA4E70"/>
    <w:rsid w:val="00BB2BFC"/>
    <w:rsid w:val="00BC1DD7"/>
    <w:rsid w:val="00BC48D1"/>
    <w:rsid w:val="00BC777F"/>
    <w:rsid w:val="00BD3793"/>
    <w:rsid w:val="00C030E8"/>
    <w:rsid w:val="00C1097D"/>
    <w:rsid w:val="00C241E9"/>
    <w:rsid w:val="00C25E4C"/>
    <w:rsid w:val="00C3110F"/>
    <w:rsid w:val="00C56E01"/>
    <w:rsid w:val="00C65CE1"/>
    <w:rsid w:val="00C7474C"/>
    <w:rsid w:val="00C87D4F"/>
    <w:rsid w:val="00C9198F"/>
    <w:rsid w:val="00C97AE5"/>
    <w:rsid w:val="00CB4318"/>
    <w:rsid w:val="00CB64F2"/>
    <w:rsid w:val="00CD5704"/>
    <w:rsid w:val="00CD6CA4"/>
    <w:rsid w:val="00CF22BD"/>
    <w:rsid w:val="00CF65FE"/>
    <w:rsid w:val="00D04FEF"/>
    <w:rsid w:val="00D05BDA"/>
    <w:rsid w:val="00D07636"/>
    <w:rsid w:val="00D07AA2"/>
    <w:rsid w:val="00D1446D"/>
    <w:rsid w:val="00D47351"/>
    <w:rsid w:val="00D67A2E"/>
    <w:rsid w:val="00D75579"/>
    <w:rsid w:val="00D77D1F"/>
    <w:rsid w:val="00D808F3"/>
    <w:rsid w:val="00DB0F26"/>
    <w:rsid w:val="00DB24B1"/>
    <w:rsid w:val="00E03970"/>
    <w:rsid w:val="00E07DDE"/>
    <w:rsid w:val="00E12A5C"/>
    <w:rsid w:val="00E23998"/>
    <w:rsid w:val="00E34740"/>
    <w:rsid w:val="00E36CB7"/>
    <w:rsid w:val="00E40F62"/>
    <w:rsid w:val="00E61C0D"/>
    <w:rsid w:val="00E66D29"/>
    <w:rsid w:val="00E805B1"/>
    <w:rsid w:val="00E82DB6"/>
    <w:rsid w:val="00EB654C"/>
    <w:rsid w:val="00EC396D"/>
    <w:rsid w:val="00ED4C87"/>
    <w:rsid w:val="00ED7721"/>
    <w:rsid w:val="00F00EB9"/>
    <w:rsid w:val="00F22AFF"/>
    <w:rsid w:val="00F36B55"/>
    <w:rsid w:val="00F44EF6"/>
    <w:rsid w:val="00F55AE8"/>
    <w:rsid w:val="00F55BDE"/>
    <w:rsid w:val="00F671EC"/>
    <w:rsid w:val="00F71378"/>
    <w:rsid w:val="00FA4078"/>
    <w:rsid w:val="00FB258C"/>
    <w:rsid w:val="00FD1EED"/>
    <w:rsid w:val="00FE68C9"/>
    <w:rsid w:val="00FF66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54C"/>
    <w:pPr>
      <w:spacing w:after="200" w:line="276" w:lineRule="auto"/>
    </w:pPr>
    <w:rPr>
      <w:sz w:val="22"/>
      <w:szCs w:val="22"/>
    </w:rPr>
  </w:style>
  <w:style w:type="paragraph" w:styleId="Heading1">
    <w:name w:val="heading 1"/>
    <w:basedOn w:val="Normal"/>
    <w:next w:val="Normal"/>
    <w:link w:val="Heading1Char"/>
    <w:uiPriority w:val="9"/>
    <w:qFormat/>
    <w:rsid w:val="00E805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805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805B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805B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5B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BDA"/>
    <w:rPr>
      <w:rFonts w:ascii="Tahoma" w:hAnsi="Tahoma" w:cs="Tahoma"/>
      <w:sz w:val="16"/>
      <w:szCs w:val="16"/>
    </w:rPr>
  </w:style>
  <w:style w:type="paragraph" w:styleId="Header">
    <w:name w:val="header"/>
    <w:basedOn w:val="Normal"/>
    <w:link w:val="HeaderChar"/>
    <w:uiPriority w:val="99"/>
    <w:unhideWhenUsed/>
    <w:rsid w:val="001A49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496A"/>
  </w:style>
  <w:style w:type="paragraph" w:styleId="Footer">
    <w:name w:val="footer"/>
    <w:basedOn w:val="Normal"/>
    <w:link w:val="FooterChar"/>
    <w:uiPriority w:val="99"/>
    <w:unhideWhenUsed/>
    <w:rsid w:val="001A49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496A"/>
  </w:style>
  <w:style w:type="paragraph" w:customStyle="1" w:styleId="Headertext">
    <w:name w:val="Headertext"/>
    <w:basedOn w:val="Normal"/>
    <w:rsid w:val="003749B7"/>
    <w:pPr>
      <w:overflowPunct w:val="0"/>
      <w:autoSpaceDE w:val="0"/>
      <w:autoSpaceDN w:val="0"/>
      <w:adjustRightInd w:val="0"/>
      <w:spacing w:after="0" w:line="240" w:lineRule="auto"/>
      <w:textAlignment w:val="baseline"/>
    </w:pPr>
    <w:rPr>
      <w:rFonts w:ascii="Verdana" w:eastAsia="Times New Roman" w:hAnsi="Verdana"/>
      <w:spacing w:val="-10"/>
      <w:sz w:val="32"/>
      <w:szCs w:val="20"/>
    </w:rPr>
  </w:style>
  <w:style w:type="paragraph" w:styleId="NoSpacing">
    <w:name w:val="No Spacing"/>
    <w:link w:val="NoSpacingChar"/>
    <w:uiPriority w:val="1"/>
    <w:qFormat/>
    <w:rsid w:val="00125C0F"/>
    <w:rPr>
      <w:rFonts w:ascii="Calibri" w:eastAsia="Times New Roman" w:hAnsi="Calibri"/>
      <w:sz w:val="22"/>
      <w:szCs w:val="22"/>
    </w:rPr>
  </w:style>
  <w:style w:type="character" w:customStyle="1" w:styleId="NoSpacingChar">
    <w:name w:val="No Spacing Char"/>
    <w:basedOn w:val="DefaultParagraphFont"/>
    <w:link w:val="NoSpacing"/>
    <w:uiPriority w:val="1"/>
    <w:rsid w:val="00125C0F"/>
    <w:rPr>
      <w:rFonts w:ascii="Calibri" w:eastAsia="Times New Roman" w:hAnsi="Calibri"/>
      <w:sz w:val="22"/>
      <w:szCs w:val="22"/>
      <w:lang w:val="en-US" w:eastAsia="en-US" w:bidi="ar-SA"/>
    </w:rPr>
  </w:style>
  <w:style w:type="character" w:customStyle="1" w:styleId="Heading1Char">
    <w:name w:val="Heading 1 Char"/>
    <w:basedOn w:val="DefaultParagraphFont"/>
    <w:link w:val="Heading1"/>
    <w:uiPriority w:val="9"/>
    <w:rsid w:val="00E805B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805B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805B1"/>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rsid w:val="00E805B1"/>
    <w:rPr>
      <w:rFonts w:asciiTheme="majorHAnsi" w:eastAsiaTheme="majorEastAsia" w:hAnsiTheme="majorHAnsi" w:cstheme="majorBidi"/>
      <w:b/>
      <w:bCs/>
      <w:i/>
      <w:iCs/>
      <w:color w:val="4F81BD" w:themeColor="accent1"/>
      <w:sz w:val="22"/>
      <w:szCs w:val="22"/>
    </w:rPr>
  </w:style>
  <w:style w:type="paragraph" w:styleId="ListParagraph">
    <w:name w:val="List Paragraph"/>
    <w:basedOn w:val="Normal"/>
    <w:uiPriority w:val="34"/>
    <w:qFormat/>
    <w:rsid w:val="00E805B1"/>
    <w:pPr>
      <w:ind w:left="720"/>
      <w:contextualSpacing/>
    </w:pPr>
  </w:style>
  <w:style w:type="character" w:styleId="Hyperlink">
    <w:name w:val="Hyperlink"/>
    <w:basedOn w:val="DefaultParagraphFont"/>
    <w:unhideWhenUsed/>
    <w:rsid w:val="00F7137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54C"/>
    <w:pPr>
      <w:spacing w:after="200" w:line="276" w:lineRule="auto"/>
    </w:pPr>
    <w:rPr>
      <w:sz w:val="22"/>
      <w:szCs w:val="22"/>
    </w:rPr>
  </w:style>
  <w:style w:type="paragraph" w:styleId="Heading1">
    <w:name w:val="heading 1"/>
    <w:basedOn w:val="Normal"/>
    <w:next w:val="Normal"/>
    <w:link w:val="Heading1Char"/>
    <w:uiPriority w:val="9"/>
    <w:qFormat/>
    <w:rsid w:val="00E805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805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805B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805B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5B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BDA"/>
    <w:rPr>
      <w:rFonts w:ascii="Tahoma" w:hAnsi="Tahoma" w:cs="Tahoma"/>
      <w:sz w:val="16"/>
      <w:szCs w:val="16"/>
    </w:rPr>
  </w:style>
  <w:style w:type="paragraph" w:styleId="Header">
    <w:name w:val="header"/>
    <w:basedOn w:val="Normal"/>
    <w:link w:val="HeaderChar"/>
    <w:uiPriority w:val="99"/>
    <w:unhideWhenUsed/>
    <w:rsid w:val="001A49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496A"/>
  </w:style>
  <w:style w:type="paragraph" w:styleId="Footer">
    <w:name w:val="footer"/>
    <w:basedOn w:val="Normal"/>
    <w:link w:val="FooterChar"/>
    <w:uiPriority w:val="99"/>
    <w:unhideWhenUsed/>
    <w:rsid w:val="001A49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496A"/>
  </w:style>
  <w:style w:type="paragraph" w:customStyle="1" w:styleId="Headertext">
    <w:name w:val="Headertext"/>
    <w:basedOn w:val="Normal"/>
    <w:rsid w:val="003749B7"/>
    <w:pPr>
      <w:overflowPunct w:val="0"/>
      <w:autoSpaceDE w:val="0"/>
      <w:autoSpaceDN w:val="0"/>
      <w:adjustRightInd w:val="0"/>
      <w:spacing w:after="0" w:line="240" w:lineRule="auto"/>
      <w:textAlignment w:val="baseline"/>
    </w:pPr>
    <w:rPr>
      <w:rFonts w:ascii="Verdana" w:eastAsia="Times New Roman" w:hAnsi="Verdana"/>
      <w:spacing w:val="-10"/>
      <w:sz w:val="32"/>
      <w:szCs w:val="20"/>
    </w:rPr>
  </w:style>
  <w:style w:type="paragraph" w:styleId="NoSpacing">
    <w:name w:val="No Spacing"/>
    <w:link w:val="NoSpacingChar"/>
    <w:uiPriority w:val="1"/>
    <w:qFormat/>
    <w:rsid w:val="00125C0F"/>
    <w:rPr>
      <w:rFonts w:ascii="Calibri" w:eastAsia="Times New Roman" w:hAnsi="Calibri"/>
      <w:sz w:val="22"/>
      <w:szCs w:val="22"/>
    </w:rPr>
  </w:style>
  <w:style w:type="character" w:customStyle="1" w:styleId="NoSpacingChar">
    <w:name w:val="No Spacing Char"/>
    <w:basedOn w:val="DefaultParagraphFont"/>
    <w:link w:val="NoSpacing"/>
    <w:uiPriority w:val="1"/>
    <w:rsid w:val="00125C0F"/>
    <w:rPr>
      <w:rFonts w:ascii="Calibri" w:eastAsia="Times New Roman" w:hAnsi="Calibri"/>
      <w:sz w:val="22"/>
      <w:szCs w:val="22"/>
      <w:lang w:val="en-US" w:eastAsia="en-US" w:bidi="ar-SA"/>
    </w:rPr>
  </w:style>
  <w:style w:type="character" w:customStyle="1" w:styleId="Heading1Char">
    <w:name w:val="Heading 1 Char"/>
    <w:basedOn w:val="DefaultParagraphFont"/>
    <w:link w:val="Heading1"/>
    <w:uiPriority w:val="9"/>
    <w:rsid w:val="00E805B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805B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805B1"/>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rsid w:val="00E805B1"/>
    <w:rPr>
      <w:rFonts w:asciiTheme="majorHAnsi" w:eastAsiaTheme="majorEastAsia" w:hAnsiTheme="majorHAnsi" w:cstheme="majorBidi"/>
      <w:b/>
      <w:bCs/>
      <w:i/>
      <w:iCs/>
      <w:color w:val="4F81BD" w:themeColor="accent1"/>
      <w:sz w:val="22"/>
      <w:szCs w:val="22"/>
    </w:rPr>
  </w:style>
  <w:style w:type="paragraph" w:styleId="ListParagraph">
    <w:name w:val="List Paragraph"/>
    <w:basedOn w:val="Normal"/>
    <w:uiPriority w:val="34"/>
    <w:qFormat/>
    <w:rsid w:val="00E805B1"/>
    <w:pPr>
      <w:ind w:left="720"/>
      <w:contextualSpacing/>
    </w:pPr>
  </w:style>
  <w:style w:type="character" w:styleId="Hyperlink">
    <w:name w:val="Hyperlink"/>
    <w:basedOn w:val="DefaultParagraphFont"/>
    <w:unhideWhenUsed/>
    <w:rsid w:val="00F713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6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s://www.dropbox.com/s/mvh9ro87tynrhmh/Tower.zip" TargetMode="External"/><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www.therevitcoach.com" TargetMode="External"/><Relationship Id="rId10" Type="http://schemas.openxmlformats.org/officeDocument/2006/relationships/hyperlink" Target="http://www.linkedin.com/pub/jeremiah-bowles/10/68/519"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jeremiah.bowles@therevitcoach.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www.augiaecedge.com/pdfs/AUGIAECEDGE_Summer10_hr.pdf"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_lundp\Local%20Settings\Temporary%20Internet%20Files\Content.Outlook\JOENTIS8\AU10_Speaker_Handout_Tmpl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4CDF4-0722-4069-9206-0EE8ADB43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AU10_Speaker_Handout_Tmplt.dotx</Template>
  <TotalTime>2712</TotalTime>
  <Pages>14</Pages>
  <Words>1022</Words>
  <Characters>5827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Autodesk, Inc.</Company>
  <LinksUpToDate>false</LinksUpToDate>
  <CharactersWithSpaces>6836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Lundberg</dc:creator>
  <cp:lastModifiedBy>Jeremiah</cp:lastModifiedBy>
  <cp:revision>58</cp:revision>
  <cp:lastPrinted>2009-07-21T17:18:00Z</cp:lastPrinted>
  <dcterms:created xsi:type="dcterms:W3CDTF">2011-10-19T16:11:00Z</dcterms:created>
  <dcterms:modified xsi:type="dcterms:W3CDTF">2012-11-28T23:27:00Z</dcterms:modified>
</cp:coreProperties>
</file>